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C28C7" w14:textId="77777777" w:rsidR="007D7B85" w:rsidRPr="007D7B85" w:rsidRDefault="007D7B85" w:rsidP="007D7B85">
      <w:pPr>
        <w:pStyle w:val="11"/>
        <w:ind w:left="0"/>
        <w:jc w:val="center"/>
        <w:rPr>
          <w:sz w:val="24"/>
          <w:szCs w:val="24"/>
        </w:rPr>
      </w:pPr>
      <w:r w:rsidRPr="007D7B85">
        <w:rPr>
          <w:sz w:val="24"/>
          <w:szCs w:val="24"/>
        </w:rPr>
        <w:t>Справка</w:t>
      </w:r>
    </w:p>
    <w:p w14:paraId="09D52334" w14:textId="2CA9AFB1" w:rsidR="007D7B85" w:rsidRPr="007D7B85" w:rsidRDefault="007D7B85" w:rsidP="007D7B85">
      <w:pPr>
        <w:pStyle w:val="a3"/>
        <w:tabs>
          <w:tab w:val="left" w:pos="5041"/>
          <w:tab w:val="left" w:pos="7603"/>
          <w:tab w:val="left" w:pos="9631"/>
        </w:tabs>
        <w:spacing w:before="0"/>
        <w:ind w:left="0"/>
        <w:jc w:val="center"/>
        <w:rPr>
          <w:sz w:val="24"/>
          <w:szCs w:val="24"/>
          <w:lang w:val="kk-KZ"/>
        </w:rPr>
      </w:pPr>
      <w:r w:rsidRPr="007D7B85">
        <w:rPr>
          <w:sz w:val="24"/>
          <w:szCs w:val="24"/>
          <w:lang w:val="kk-KZ"/>
        </w:rPr>
        <w:t xml:space="preserve">о соискателе учёного звания </w:t>
      </w:r>
      <w:r w:rsidRPr="007D7B85">
        <w:rPr>
          <w:b/>
          <w:sz w:val="24"/>
          <w:szCs w:val="24"/>
          <w:lang w:val="kk-KZ"/>
        </w:rPr>
        <w:t>«</w:t>
      </w:r>
      <w:r w:rsidR="00EA500F">
        <w:rPr>
          <w:b/>
          <w:sz w:val="24"/>
          <w:szCs w:val="24"/>
        </w:rPr>
        <w:t>профессор</w:t>
      </w:r>
      <w:r w:rsidRPr="007D7B85">
        <w:rPr>
          <w:b/>
          <w:sz w:val="24"/>
          <w:szCs w:val="24"/>
          <w:lang w:val="kk-KZ"/>
        </w:rPr>
        <w:t>»</w:t>
      </w:r>
      <w:r w:rsidRPr="007D7B85">
        <w:rPr>
          <w:sz w:val="24"/>
          <w:szCs w:val="24"/>
          <w:lang w:val="kk-KZ"/>
        </w:rPr>
        <w:t xml:space="preserve"> </w:t>
      </w:r>
    </w:p>
    <w:p w14:paraId="50B42B40" w14:textId="35CCDA2F" w:rsidR="007D7B85" w:rsidRPr="007D7B85" w:rsidRDefault="007D7B85" w:rsidP="007D7B85">
      <w:pPr>
        <w:pStyle w:val="a3"/>
        <w:tabs>
          <w:tab w:val="left" w:pos="2883"/>
          <w:tab w:val="left" w:pos="5141"/>
        </w:tabs>
        <w:spacing w:before="0"/>
        <w:ind w:left="0"/>
        <w:jc w:val="center"/>
        <w:rPr>
          <w:sz w:val="24"/>
          <w:szCs w:val="24"/>
        </w:rPr>
      </w:pPr>
      <w:r w:rsidRPr="007D7B85">
        <w:rPr>
          <w:sz w:val="24"/>
          <w:szCs w:val="24"/>
        </w:rPr>
        <w:t xml:space="preserve">по </w:t>
      </w:r>
      <w:r w:rsidR="002B1CC7">
        <w:rPr>
          <w:spacing w:val="9"/>
          <w:sz w:val="24"/>
          <w:szCs w:val="24"/>
        </w:rPr>
        <w:t>направлению</w:t>
      </w:r>
      <w:r w:rsidRPr="007D7B85">
        <w:rPr>
          <w:spacing w:val="9"/>
          <w:sz w:val="24"/>
          <w:szCs w:val="24"/>
          <w:u w:val="single"/>
        </w:rPr>
        <w:t xml:space="preserve"> </w:t>
      </w:r>
      <w:r w:rsidR="00EA500F">
        <w:rPr>
          <w:spacing w:val="9"/>
          <w:sz w:val="24"/>
          <w:szCs w:val="24"/>
          <w:u w:val="single"/>
        </w:rPr>
        <w:t xml:space="preserve">10200 </w:t>
      </w:r>
      <w:r w:rsidR="001F40B9" w:rsidRPr="00633EF2">
        <w:rPr>
          <w:spacing w:val="9"/>
          <w:sz w:val="24"/>
          <w:szCs w:val="24"/>
          <w:u w:val="single"/>
        </w:rPr>
        <w:t xml:space="preserve">- </w:t>
      </w:r>
      <w:r w:rsidR="00D26C4C">
        <w:rPr>
          <w:spacing w:val="9"/>
          <w:sz w:val="24"/>
          <w:szCs w:val="24"/>
          <w:u w:val="single"/>
        </w:rPr>
        <w:t>«</w:t>
      </w:r>
      <w:r w:rsidR="00EA500F">
        <w:rPr>
          <w:spacing w:val="9"/>
          <w:sz w:val="24"/>
          <w:szCs w:val="24"/>
          <w:u w:val="single"/>
        </w:rPr>
        <w:t>Физические науки</w:t>
      </w:r>
      <w:r w:rsidR="00D26C4C">
        <w:rPr>
          <w:spacing w:val="9"/>
          <w:sz w:val="24"/>
          <w:szCs w:val="24"/>
          <w:u w:val="single"/>
        </w:rPr>
        <w:t>»</w:t>
      </w:r>
    </w:p>
    <w:p w14:paraId="2AEC1A48" w14:textId="0AFC5B0E" w:rsidR="005537B3" w:rsidRDefault="007D7B85" w:rsidP="007D7B85">
      <w:pPr>
        <w:jc w:val="center"/>
        <w:rPr>
          <w:sz w:val="16"/>
          <w:szCs w:val="24"/>
        </w:rPr>
      </w:pPr>
      <w:r>
        <w:rPr>
          <w:sz w:val="16"/>
          <w:szCs w:val="24"/>
          <w:lang w:val="kk-KZ"/>
        </w:rPr>
        <w:t xml:space="preserve">                                            </w:t>
      </w:r>
      <w:r w:rsidRPr="007D7B85">
        <w:rPr>
          <w:sz w:val="16"/>
          <w:szCs w:val="24"/>
        </w:rPr>
        <w:t>(шифр</w:t>
      </w:r>
      <w:r w:rsidRPr="007D7B85">
        <w:rPr>
          <w:spacing w:val="-7"/>
          <w:sz w:val="16"/>
          <w:szCs w:val="24"/>
        </w:rPr>
        <w:t xml:space="preserve"> </w:t>
      </w:r>
      <w:r w:rsidRPr="007D7B85">
        <w:rPr>
          <w:sz w:val="16"/>
          <w:szCs w:val="24"/>
        </w:rPr>
        <w:t>и</w:t>
      </w:r>
      <w:r w:rsidRPr="007D7B85">
        <w:rPr>
          <w:spacing w:val="-7"/>
          <w:sz w:val="16"/>
          <w:szCs w:val="24"/>
        </w:rPr>
        <w:t xml:space="preserve"> </w:t>
      </w:r>
      <w:r w:rsidRPr="007D7B85">
        <w:rPr>
          <w:sz w:val="16"/>
          <w:szCs w:val="24"/>
        </w:rPr>
        <w:t>наименование</w:t>
      </w:r>
      <w:r w:rsidRPr="007D7B85">
        <w:rPr>
          <w:spacing w:val="-7"/>
          <w:sz w:val="16"/>
          <w:szCs w:val="24"/>
        </w:rPr>
        <w:t xml:space="preserve"> </w:t>
      </w:r>
      <w:r w:rsidRPr="007D7B85">
        <w:rPr>
          <w:sz w:val="16"/>
          <w:szCs w:val="24"/>
        </w:rPr>
        <w:t>специальности)</w:t>
      </w:r>
    </w:p>
    <w:p w14:paraId="0E3DD100" w14:textId="77777777" w:rsidR="00BF3108" w:rsidRPr="007D7B85" w:rsidRDefault="00BF3108" w:rsidP="007D7B85">
      <w:pPr>
        <w:jc w:val="center"/>
        <w:rPr>
          <w:sz w:val="24"/>
          <w:szCs w:val="24"/>
        </w:rPr>
      </w:pPr>
    </w:p>
    <w:p w14:paraId="3EB90270" w14:textId="77777777" w:rsidR="007D7B85" w:rsidRPr="00B23AF8" w:rsidRDefault="007D7B85" w:rsidP="007D7B85">
      <w:pPr>
        <w:jc w:val="center"/>
        <w:rPr>
          <w:sz w:val="16"/>
          <w:szCs w:val="16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2"/>
        <w:gridCol w:w="3261"/>
        <w:gridCol w:w="5522"/>
      </w:tblGrid>
      <w:tr w:rsidR="007D7B85" w14:paraId="32AD4993" w14:textId="77777777" w:rsidTr="008F0B81">
        <w:trPr>
          <w:trHeight w:val="647"/>
        </w:trPr>
        <w:tc>
          <w:tcPr>
            <w:tcW w:w="562" w:type="dxa"/>
          </w:tcPr>
          <w:p w14:paraId="5A9F6B10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3261" w:type="dxa"/>
          </w:tcPr>
          <w:p w14:paraId="30DB1FA0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Фамилия,</w:t>
            </w:r>
            <w:r w:rsidRPr="00BA7861">
              <w:rPr>
                <w:spacing w:val="-4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имя,</w:t>
            </w:r>
            <w:r w:rsidRPr="00BA7861">
              <w:rPr>
                <w:spacing w:val="-4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отчество</w:t>
            </w:r>
            <w:r w:rsidRPr="00BA7861">
              <w:rPr>
                <w:spacing w:val="-3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(при</w:t>
            </w:r>
            <w:r w:rsidRPr="00BA7861">
              <w:rPr>
                <w:spacing w:val="-3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его</w:t>
            </w:r>
            <w:r w:rsidRPr="00BA7861">
              <w:rPr>
                <w:spacing w:val="-4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наличии)</w:t>
            </w:r>
          </w:p>
        </w:tc>
        <w:tc>
          <w:tcPr>
            <w:tcW w:w="5522" w:type="dxa"/>
          </w:tcPr>
          <w:p w14:paraId="61591CA8" w14:textId="61AA47FD" w:rsidR="007D7B85" w:rsidRPr="001F0DC6" w:rsidRDefault="00EA500F" w:rsidP="007D7B85">
            <w:pPr>
              <w:jc w:val="both"/>
              <w:rPr>
                <w:sz w:val="24"/>
                <w:szCs w:val="24"/>
              </w:rPr>
            </w:pPr>
            <w:r w:rsidRPr="001F0DC6">
              <w:rPr>
                <w:color w:val="000000"/>
                <w:sz w:val="24"/>
                <w:szCs w:val="24"/>
                <w:lang w:eastAsia="ru-RU"/>
              </w:rPr>
              <w:t>Гриценко Леся Владимировна</w:t>
            </w:r>
          </w:p>
        </w:tc>
      </w:tr>
      <w:tr w:rsidR="007D7B85" w14:paraId="3AF17890" w14:textId="77777777" w:rsidTr="008F0B81">
        <w:trPr>
          <w:trHeight w:val="2669"/>
        </w:trPr>
        <w:tc>
          <w:tcPr>
            <w:tcW w:w="562" w:type="dxa"/>
          </w:tcPr>
          <w:p w14:paraId="3CEC5F80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3261" w:type="dxa"/>
          </w:tcPr>
          <w:p w14:paraId="531875D5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Ученая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степень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(кандидата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наук,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наук,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9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BA7861">
              <w:rPr>
                <w:spacing w:val="10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BA7861">
              <w:rPr>
                <w:sz w:val="24"/>
                <w:szCs w:val="24"/>
                <w:lang w:val="en-US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BA7861">
              <w:rPr>
                <w:spacing w:val="10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9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BA7861">
              <w:rPr>
                <w:spacing w:val="10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профилю)</w:t>
            </w:r>
            <w:r w:rsidRPr="00BA7861">
              <w:rPr>
                <w:spacing w:val="10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или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академическая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степень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BA7861">
              <w:rPr>
                <w:sz w:val="24"/>
                <w:szCs w:val="24"/>
                <w:lang w:val="en-US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BA7861">
              <w:rPr>
                <w:spacing w:val="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или</w:t>
            </w:r>
            <w:r w:rsidRPr="00BA7861">
              <w:rPr>
                <w:spacing w:val="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степень</w:t>
            </w:r>
            <w:r w:rsidRPr="00BA7861">
              <w:rPr>
                <w:spacing w:val="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BA7861">
              <w:rPr>
                <w:sz w:val="24"/>
                <w:szCs w:val="24"/>
                <w:lang w:val="en-US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BA7861">
              <w:rPr>
                <w:spacing w:val="-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BA7861">
              <w:rPr>
                <w:spacing w:val="-3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BA7861">
              <w:rPr>
                <w:spacing w:val="-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профилю,</w:t>
            </w:r>
            <w:r w:rsidRPr="00BA7861">
              <w:rPr>
                <w:spacing w:val="-3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дата</w:t>
            </w:r>
            <w:r w:rsidRPr="00BA7861">
              <w:rPr>
                <w:spacing w:val="-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присуждения</w:t>
            </w:r>
          </w:p>
        </w:tc>
        <w:tc>
          <w:tcPr>
            <w:tcW w:w="5522" w:type="dxa"/>
          </w:tcPr>
          <w:p w14:paraId="60E26C3E" w14:textId="5DC1D2CC" w:rsidR="001F40B9" w:rsidRDefault="001F40B9" w:rsidP="00A47CCF">
            <w:pPr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1F40B9">
              <w:rPr>
                <w:color w:val="000000"/>
                <w:sz w:val="24"/>
                <w:szCs w:val="24"/>
                <w:lang w:eastAsia="ru-RU"/>
              </w:rPr>
              <w:t>Решением Комитета по контролю в сфере образования и науки МОН РК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F40B9">
              <w:rPr>
                <w:color w:val="000000"/>
                <w:sz w:val="24"/>
                <w:szCs w:val="24"/>
                <w:lang w:eastAsia="ru-RU"/>
              </w:rPr>
              <w:t xml:space="preserve">от </w:t>
            </w:r>
            <w:r>
              <w:rPr>
                <w:color w:val="000000"/>
                <w:sz w:val="24"/>
                <w:szCs w:val="24"/>
                <w:lang w:eastAsia="ru-RU"/>
              </w:rPr>
              <w:t>17</w:t>
            </w:r>
            <w:r w:rsidRPr="001F40B9">
              <w:rPr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color w:val="000000"/>
                <w:sz w:val="24"/>
                <w:szCs w:val="24"/>
                <w:lang w:eastAsia="ru-RU"/>
              </w:rPr>
              <w:t>2</w:t>
            </w:r>
            <w:r w:rsidRPr="001F40B9">
              <w:rPr>
                <w:color w:val="000000"/>
                <w:sz w:val="24"/>
                <w:szCs w:val="24"/>
                <w:lang w:eastAsia="ru-RU"/>
              </w:rPr>
              <w:t>.201</w:t>
            </w:r>
            <w:r>
              <w:rPr>
                <w:color w:val="000000"/>
                <w:sz w:val="24"/>
                <w:szCs w:val="24"/>
                <w:lang w:eastAsia="ru-RU"/>
              </w:rPr>
              <w:t>4</w:t>
            </w:r>
            <w:r w:rsidRPr="001F40B9">
              <w:rPr>
                <w:color w:val="000000"/>
                <w:sz w:val="24"/>
                <w:szCs w:val="24"/>
                <w:lang w:eastAsia="ru-RU"/>
              </w:rPr>
              <w:t xml:space="preserve"> г. </w:t>
            </w:r>
            <w:r w:rsidRPr="00A47CCF">
              <w:rPr>
                <w:iCs/>
                <w:color w:val="000000"/>
                <w:sz w:val="24"/>
                <w:szCs w:val="24"/>
                <w:lang w:eastAsia="ru-RU"/>
              </w:rPr>
              <w:t>(приказ №282)</w:t>
            </w:r>
            <w:r w:rsidRPr="001F40B9">
              <w:rPr>
                <w:color w:val="000000"/>
                <w:sz w:val="24"/>
                <w:szCs w:val="24"/>
                <w:lang w:eastAsia="ru-RU"/>
              </w:rPr>
              <w:t xml:space="preserve"> присуждена ученая степень </w:t>
            </w:r>
            <w:r w:rsidRPr="00A47CCF">
              <w:rPr>
                <w:color w:val="000000"/>
                <w:sz w:val="24"/>
                <w:szCs w:val="24"/>
                <w:lang w:eastAsia="ru-RU"/>
              </w:rPr>
              <w:t>Доктор</w:t>
            </w:r>
            <w:r>
              <w:rPr>
                <w:color w:val="000000"/>
                <w:sz w:val="24"/>
                <w:szCs w:val="24"/>
                <w:lang w:eastAsia="ru-RU"/>
              </w:rPr>
              <w:t>а</w:t>
            </w:r>
            <w:r w:rsidRPr="00A47CCF">
              <w:rPr>
                <w:color w:val="000000"/>
                <w:sz w:val="24"/>
                <w:szCs w:val="24"/>
                <w:lang w:eastAsia="ru-RU"/>
              </w:rPr>
              <w:t xml:space="preserve"> философии (</w:t>
            </w:r>
            <w:r w:rsidRPr="00A47CCF">
              <w:rPr>
                <w:color w:val="000000"/>
                <w:sz w:val="24"/>
                <w:szCs w:val="24"/>
                <w:lang w:val="en-US" w:eastAsia="ru-RU"/>
              </w:rPr>
              <w:t>PhD</w:t>
            </w:r>
            <w:r w:rsidRPr="00A47CCF">
              <w:rPr>
                <w:color w:val="000000"/>
                <w:sz w:val="24"/>
                <w:szCs w:val="24"/>
                <w:lang w:eastAsia="ru-RU"/>
              </w:rPr>
              <w:t>)</w:t>
            </w:r>
            <w:r>
              <w:rPr>
                <w:color w:val="000000"/>
                <w:sz w:val="24"/>
                <w:szCs w:val="24"/>
                <w:lang w:eastAsia="ru-RU"/>
              </w:rPr>
              <w:t>,</w:t>
            </w:r>
            <w:r w:rsidRPr="001F40B9">
              <w:rPr>
                <w:color w:val="000000"/>
                <w:sz w:val="24"/>
                <w:szCs w:val="24"/>
                <w:lang w:eastAsia="ru-RU"/>
              </w:rPr>
              <w:t xml:space="preserve"> Ғ</w:t>
            </w:r>
            <w:r>
              <w:rPr>
                <w:color w:val="000000"/>
                <w:sz w:val="24"/>
                <w:szCs w:val="24"/>
                <w:lang w:eastAsia="ru-RU"/>
              </w:rPr>
              <w:t>Д</w:t>
            </w:r>
            <w:r w:rsidRPr="001F40B9">
              <w:rPr>
                <w:color w:val="000000"/>
                <w:sz w:val="24"/>
                <w:szCs w:val="24"/>
                <w:lang w:eastAsia="ru-RU"/>
              </w:rPr>
              <w:t xml:space="preserve"> №000</w:t>
            </w:r>
            <w:r>
              <w:rPr>
                <w:color w:val="000000"/>
                <w:sz w:val="24"/>
                <w:szCs w:val="24"/>
                <w:lang w:eastAsia="ru-RU"/>
              </w:rPr>
              <w:t>0313</w:t>
            </w:r>
            <w:r w:rsidRPr="001F40B9">
              <w:rPr>
                <w:color w:val="000000"/>
                <w:sz w:val="24"/>
                <w:szCs w:val="24"/>
                <w:lang w:eastAsia="ru-RU"/>
              </w:rPr>
              <w:t xml:space="preserve">. </w:t>
            </w:r>
          </w:p>
          <w:p w14:paraId="6C6D5F64" w14:textId="1DEE5DE3" w:rsidR="007D7B85" w:rsidRPr="00A47CCF" w:rsidRDefault="007D7B85" w:rsidP="00A47CCF">
            <w:pPr>
              <w:jc w:val="both"/>
              <w:rPr>
                <w:sz w:val="24"/>
                <w:szCs w:val="24"/>
              </w:rPr>
            </w:pPr>
          </w:p>
        </w:tc>
      </w:tr>
      <w:tr w:rsidR="007D7B85" w14:paraId="7CF787D1" w14:textId="77777777" w:rsidTr="00BF3108">
        <w:trPr>
          <w:trHeight w:val="1558"/>
        </w:trPr>
        <w:tc>
          <w:tcPr>
            <w:tcW w:w="562" w:type="dxa"/>
          </w:tcPr>
          <w:p w14:paraId="5CAB0241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3261" w:type="dxa"/>
          </w:tcPr>
          <w:p w14:paraId="27825E91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proofErr w:type="spellStart"/>
            <w:r w:rsidRPr="00BA7861">
              <w:rPr>
                <w:sz w:val="24"/>
                <w:szCs w:val="24"/>
                <w:lang w:val="en-US"/>
              </w:rPr>
              <w:t>Ученое</w:t>
            </w:r>
            <w:proofErr w:type="spellEnd"/>
            <w:r w:rsidRPr="00BA7861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7861">
              <w:rPr>
                <w:sz w:val="24"/>
                <w:szCs w:val="24"/>
                <w:lang w:val="en-US"/>
              </w:rPr>
              <w:t>звание</w:t>
            </w:r>
            <w:proofErr w:type="spellEnd"/>
            <w:r w:rsidRPr="00BA7861">
              <w:rPr>
                <w:sz w:val="24"/>
                <w:szCs w:val="24"/>
                <w:lang w:val="en-US"/>
              </w:rPr>
              <w:t>,</w:t>
            </w:r>
            <w:r w:rsidRPr="00BA7861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7861">
              <w:rPr>
                <w:sz w:val="24"/>
                <w:szCs w:val="24"/>
                <w:lang w:val="en-US"/>
              </w:rPr>
              <w:t>дата</w:t>
            </w:r>
            <w:proofErr w:type="spellEnd"/>
            <w:r w:rsidRPr="00BA7861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7861">
              <w:rPr>
                <w:sz w:val="24"/>
                <w:szCs w:val="24"/>
                <w:lang w:val="en-US"/>
              </w:rPr>
              <w:t>присуждения</w:t>
            </w:r>
            <w:proofErr w:type="spellEnd"/>
          </w:p>
        </w:tc>
        <w:tc>
          <w:tcPr>
            <w:tcW w:w="5522" w:type="dxa"/>
          </w:tcPr>
          <w:p w14:paraId="4F72AA2E" w14:textId="26191C10" w:rsidR="007D7B85" w:rsidRPr="005178E3" w:rsidRDefault="005178E3" w:rsidP="005178E3">
            <w:pPr>
              <w:jc w:val="both"/>
              <w:rPr>
                <w:sz w:val="24"/>
                <w:szCs w:val="24"/>
              </w:rPr>
            </w:pPr>
            <w:r w:rsidRPr="005265A8">
              <w:rPr>
                <w:sz w:val="24"/>
                <w:szCs w:val="24"/>
              </w:rPr>
              <w:t>Решением Комитета по контролю в сфере образования и науки МОН РК</w:t>
            </w:r>
            <w:r>
              <w:rPr>
                <w:sz w:val="24"/>
                <w:szCs w:val="24"/>
              </w:rPr>
              <w:t xml:space="preserve"> от </w:t>
            </w:r>
            <w:r w:rsidRPr="00A47CCF">
              <w:rPr>
                <w:iCs/>
                <w:color w:val="000000"/>
                <w:sz w:val="24"/>
                <w:szCs w:val="24"/>
                <w:lang w:eastAsia="ru-RU"/>
              </w:rPr>
              <w:t>11.10.2019г. (приказ №710)</w:t>
            </w:r>
            <w:r w:rsidRPr="005265A8">
              <w:rPr>
                <w:sz w:val="24"/>
                <w:szCs w:val="24"/>
              </w:rPr>
              <w:t xml:space="preserve"> присвоено </w:t>
            </w:r>
            <w:r>
              <w:rPr>
                <w:sz w:val="24"/>
                <w:szCs w:val="24"/>
              </w:rPr>
              <w:t xml:space="preserve">ученое </w:t>
            </w:r>
            <w:r w:rsidRPr="005265A8">
              <w:rPr>
                <w:sz w:val="24"/>
                <w:szCs w:val="24"/>
              </w:rPr>
              <w:t>звание ассоциированного профессора (доцента) по специальности "</w:t>
            </w:r>
            <w:r>
              <w:rPr>
                <w:sz w:val="24"/>
                <w:szCs w:val="24"/>
              </w:rPr>
              <w:t>Физика</w:t>
            </w:r>
            <w:r w:rsidRPr="005265A8">
              <w:rPr>
                <w:sz w:val="24"/>
                <w:szCs w:val="24"/>
              </w:rPr>
              <w:t>", ДЦ №0000</w:t>
            </w:r>
            <w:r>
              <w:rPr>
                <w:sz w:val="24"/>
                <w:szCs w:val="24"/>
              </w:rPr>
              <w:t>623.</w:t>
            </w:r>
          </w:p>
        </w:tc>
      </w:tr>
      <w:tr w:rsidR="007D7B85" w14:paraId="3C75017F" w14:textId="77777777" w:rsidTr="008F0B81">
        <w:trPr>
          <w:trHeight w:val="700"/>
        </w:trPr>
        <w:tc>
          <w:tcPr>
            <w:tcW w:w="562" w:type="dxa"/>
          </w:tcPr>
          <w:p w14:paraId="3F22465A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3261" w:type="dxa"/>
          </w:tcPr>
          <w:p w14:paraId="20F1B40D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proofErr w:type="spellStart"/>
            <w:r w:rsidRPr="00BA7861">
              <w:rPr>
                <w:sz w:val="24"/>
                <w:szCs w:val="24"/>
                <w:lang w:val="en-US"/>
              </w:rPr>
              <w:t>Почетное</w:t>
            </w:r>
            <w:proofErr w:type="spellEnd"/>
            <w:r w:rsidRPr="00BA7861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7861">
              <w:rPr>
                <w:sz w:val="24"/>
                <w:szCs w:val="24"/>
                <w:lang w:val="en-US"/>
              </w:rPr>
              <w:t>звание</w:t>
            </w:r>
            <w:proofErr w:type="spellEnd"/>
            <w:r w:rsidRPr="00BA7861">
              <w:rPr>
                <w:sz w:val="24"/>
                <w:szCs w:val="24"/>
                <w:lang w:val="en-US"/>
              </w:rPr>
              <w:t>,</w:t>
            </w:r>
            <w:r w:rsidRPr="00BA7861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7861">
              <w:rPr>
                <w:sz w:val="24"/>
                <w:szCs w:val="24"/>
                <w:lang w:val="en-US"/>
              </w:rPr>
              <w:t>дата</w:t>
            </w:r>
            <w:proofErr w:type="spellEnd"/>
            <w:r w:rsidRPr="00BA7861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7861">
              <w:rPr>
                <w:sz w:val="24"/>
                <w:szCs w:val="24"/>
                <w:lang w:val="en-US"/>
              </w:rPr>
              <w:t>присуждения</w:t>
            </w:r>
            <w:proofErr w:type="spellEnd"/>
          </w:p>
        </w:tc>
        <w:tc>
          <w:tcPr>
            <w:tcW w:w="5522" w:type="dxa"/>
          </w:tcPr>
          <w:p w14:paraId="739529E4" w14:textId="5C9EE38B" w:rsidR="007D7B85" w:rsidRPr="00A47CCF" w:rsidRDefault="007948DA" w:rsidP="00A47CC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7D7B85" w14:paraId="57C2B7D8" w14:textId="77777777" w:rsidTr="008F0B81">
        <w:trPr>
          <w:trHeight w:val="811"/>
        </w:trPr>
        <w:tc>
          <w:tcPr>
            <w:tcW w:w="562" w:type="dxa"/>
          </w:tcPr>
          <w:p w14:paraId="6FC72DBD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3261" w:type="dxa"/>
          </w:tcPr>
          <w:p w14:paraId="4732AC3D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Должность</w:t>
            </w:r>
            <w:r w:rsidRPr="00BA7861">
              <w:rPr>
                <w:spacing w:val="3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(дата</w:t>
            </w:r>
            <w:r w:rsidRPr="00BA7861">
              <w:rPr>
                <w:spacing w:val="3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</w:t>
            </w:r>
            <w:r w:rsidRPr="00BA7861">
              <w:rPr>
                <w:spacing w:val="38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номер</w:t>
            </w:r>
            <w:r w:rsidRPr="00BA7861">
              <w:rPr>
                <w:spacing w:val="3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приказа</w:t>
            </w:r>
            <w:r w:rsidRPr="00BA7861">
              <w:rPr>
                <w:spacing w:val="3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о</w:t>
            </w:r>
            <w:r w:rsidRPr="00BA7861">
              <w:rPr>
                <w:spacing w:val="38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назначении</w:t>
            </w:r>
            <w:r w:rsidRPr="00BA7861">
              <w:rPr>
                <w:spacing w:val="3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должность)</w:t>
            </w:r>
          </w:p>
        </w:tc>
        <w:tc>
          <w:tcPr>
            <w:tcW w:w="5522" w:type="dxa"/>
          </w:tcPr>
          <w:p w14:paraId="7E066E4F" w14:textId="61E926E6" w:rsidR="007D7B85" w:rsidRPr="00A47CCF" w:rsidRDefault="00554354" w:rsidP="00A47CCF">
            <w:pPr>
              <w:jc w:val="both"/>
              <w:rPr>
                <w:sz w:val="24"/>
                <w:szCs w:val="24"/>
              </w:rPr>
            </w:pPr>
            <w:r w:rsidRPr="00A47CCF">
              <w:rPr>
                <w:sz w:val="24"/>
                <w:szCs w:val="24"/>
              </w:rPr>
              <w:t>Профессор, приказ № 1139 Л/с от 31.08.2021г., приказ № 1692 Л/с от 31.07.2024г.</w:t>
            </w:r>
          </w:p>
        </w:tc>
      </w:tr>
      <w:tr w:rsidR="007D7B85" w14:paraId="1F3AC202" w14:textId="77777777" w:rsidTr="00F436E7">
        <w:trPr>
          <w:trHeight w:val="741"/>
        </w:trPr>
        <w:tc>
          <w:tcPr>
            <w:tcW w:w="562" w:type="dxa"/>
          </w:tcPr>
          <w:p w14:paraId="6413D014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3261" w:type="dxa"/>
          </w:tcPr>
          <w:p w14:paraId="67227DB5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Стаж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научной,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научно-педагогической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5522" w:type="dxa"/>
          </w:tcPr>
          <w:p w14:paraId="313D7EEB" w14:textId="308D8B2F" w:rsidR="007D7B85" w:rsidRPr="00A47CCF" w:rsidRDefault="008F0B81" w:rsidP="00A47CCF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Стаж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научно-педагогической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деятельности</w:t>
            </w:r>
            <w:r w:rsidR="00FB0689" w:rsidRPr="00A47CC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FB0689" w:rsidRPr="00A47CCF">
              <w:rPr>
                <w:color w:val="000000"/>
                <w:sz w:val="24"/>
                <w:szCs w:val="24"/>
                <w:lang w:eastAsia="ru-RU"/>
              </w:rPr>
              <w:t xml:space="preserve">25 лет, в том числе в должности профессора </w:t>
            </w:r>
            <w:r w:rsidR="005D1AA7">
              <w:rPr>
                <w:color w:val="000000"/>
                <w:sz w:val="24"/>
                <w:szCs w:val="24"/>
                <w:lang w:eastAsia="ru-RU"/>
              </w:rPr>
              <w:t>5</w:t>
            </w:r>
            <w:r w:rsidR="00FB0689" w:rsidRPr="00A47CC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D1AA7">
              <w:rPr>
                <w:color w:val="000000"/>
                <w:sz w:val="24"/>
                <w:szCs w:val="24"/>
                <w:lang w:eastAsia="ru-RU"/>
              </w:rPr>
              <w:t>лет</w:t>
            </w:r>
            <w:r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7D7B85" w14:paraId="09E6A65D" w14:textId="77777777" w:rsidTr="008F0B81">
        <w:trPr>
          <w:trHeight w:val="415"/>
        </w:trPr>
        <w:tc>
          <w:tcPr>
            <w:tcW w:w="562" w:type="dxa"/>
          </w:tcPr>
          <w:p w14:paraId="2C3188E4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3261" w:type="dxa"/>
          </w:tcPr>
          <w:p w14:paraId="035D5538" w14:textId="7AE3602E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Количество</w:t>
            </w:r>
            <w:r w:rsidRPr="00BA7861">
              <w:rPr>
                <w:sz w:val="24"/>
                <w:szCs w:val="24"/>
              </w:rPr>
              <w:tab/>
              <w:t>научных статей после</w:t>
            </w:r>
            <w:r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защиты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диссертации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BA7861">
              <w:rPr>
                <w:sz w:val="24"/>
                <w:szCs w:val="24"/>
              </w:rPr>
              <w:t>/получения</w:t>
            </w:r>
            <w:r w:rsidR="003661D7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ученого звания</w:t>
            </w:r>
            <w:r w:rsidRPr="007D7B85">
              <w:rPr>
                <w:sz w:val="24"/>
                <w:szCs w:val="24"/>
              </w:rPr>
              <w:t xml:space="preserve"> а</w:t>
            </w:r>
            <w:r w:rsidRPr="00BA7861">
              <w:rPr>
                <w:sz w:val="24"/>
                <w:szCs w:val="24"/>
              </w:rPr>
              <w:t>ссоциированного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профессора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(доцента)</w:t>
            </w:r>
          </w:p>
        </w:tc>
        <w:tc>
          <w:tcPr>
            <w:tcW w:w="5522" w:type="dxa"/>
          </w:tcPr>
          <w:p w14:paraId="651A80CF" w14:textId="4B08F25A" w:rsidR="00FB0689" w:rsidRPr="00A47CCF" w:rsidRDefault="00FB0689" w:rsidP="00A47CCF">
            <w:pPr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A47CCF">
              <w:rPr>
                <w:color w:val="000000"/>
                <w:sz w:val="24"/>
                <w:szCs w:val="24"/>
                <w:lang w:eastAsia="ru-RU"/>
              </w:rPr>
              <w:t xml:space="preserve">Всего </w:t>
            </w:r>
            <w:r w:rsidR="00CF4B4D" w:rsidRPr="006539EB">
              <w:rPr>
                <w:color w:val="000000"/>
                <w:sz w:val="24"/>
                <w:szCs w:val="24"/>
                <w:u w:val="single"/>
                <w:lang w:eastAsia="ru-RU"/>
              </w:rPr>
              <w:t>5</w:t>
            </w:r>
            <w:r w:rsidR="00153FC5" w:rsidRPr="00DC5FDF">
              <w:rPr>
                <w:color w:val="000000"/>
                <w:sz w:val="24"/>
                <w:szCs w:val="24"/>
                <w:u w:val="single"/>
                <w:lang w:eastAsia="ru-RU"/>
              </w:rPr>
              <w:t>3</w:t>
            </w:r>
            <w:r w:rsidR="00066798" w:rsidRPr="00066798">
              <w:rPr>
                <w:color w:val="000000"/>
                <w:sz w:val="24"/>
                <w:szCs w:val="24"/>
                <w:lang w:eastAsia="ru-RU"/>
              </w:rPr>
              <w:t>, и</w:t>
            </w:r>
            <w:r w:rsidRPr="00066798">
              <w:rPr>
                <w:color w:val="000000"/>
                <w:sz w:val="24"/>
                <w:szCs w:val="24"/>
                <w:lang w:eastAsia="ru-RU"/>
              </w:rPr>
              <w:t>з</w:t>
            </w:r>
            <w:r w:rsidRPr="00A47CCF">
              <w:rPr>
                <w:color w:val="000000"/>
                <w:sz w:val="24"/>
                <w:szCs w:val="24"/>
                <w:lang w:eastAsia="ru-RU"/>
              </w:rPr>
              <w:t xml:space="preserve"> которых</w:t>
            </w:r>
          </w:p>
          <w:p w14:paraId="7954C266" w14:textId="49440C58" w:rsidR="00DE3DE1" w:rsidRPr="00A47CCF" w:rsidRDefault="00DE3DE1" w:rsidP="00A47CCF">
            <w:pPr>
              <w:adjustRightInd w:val="0"/>
              <w:jc w:val="both"/>
              <w:rPr>
                <w:color w:val="000000" w:themeColor="text1"/>
                <w:spacing w:val="2"/>
                <w:sz w:val="24"/>
                <w:szCs w:val="24"/>
                <w:lang w:eastAsia="ru-RU"/>
              </w:rPr>
            </w:pPr>
            <w:r w:rsidRPr="00A47CCF">
              <w:rPr>
                <w:color w:val="000000"/>
                <w:sz w:val="24"/>
                <w:szCs w:val="24"/>
              </w:rPr>
              <w:t>_</w:t>
            </w:r>
            <w:r w:rsidR="00153FC5" w:rsidRPr="00153FC5">
              <w:rPr>
                <w:color w:val="000000"/>
                <w:sz w:val="24"/>
                <w:szCs w:val="24"/>
                <w:u w:val="single"/>
              </w:rPr>
              <w:t>9</w:t>
            </w:r>
            <w:r w:rsidRPr="00A47CCF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r w:rsidRPr="00A47CCF">
              <w:rPr>
                <w:color w:val="000000"/>
                <w:sz w:val="24"/>
                <w:szCs w:val="24"/>
              </w:rPr>
              <w:t xml:space="preserve">– статьи в </w:t>
            </w:r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международных рецензируемых научных журналах (входящи</w:t>
            </w:r>
            <w:r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х</w:t>
            </w:r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 xml:space="preserve"> в 1 и 2 квартиль по данным Journal </w:t>
            </w:r>
            <w:proofErr w:type="spellStart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Citation</w:t>
            </w:r>
            <w:proofErr w:type="spellEnd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Reports</w:t>
            </w:r>
            <w:proofErr w:type="spellEnd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Жорнал</w:t>
            </w:r>
            <w:proofErr w:type="spellEnd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Цитэйшэн</w:t>
            </w:r>
            <w:proofErr w:type="spellEnd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Репортс</w:t>
            </w:r>
            <w:proofErr w:type="spellEnd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 xml:space="preserve">) компании </w:t>
            </w:r>
            <w:proofErr w:type="spellStart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Clarivate</w:t>
            </w:r>
            <w:proofErr w:type="spellEnd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 xml:space="preserve"> Analytics (</w:t>
            </w:r>
            <w:proofErr w:type="spellStart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Кларивэйт</w:t>
            </w:r>
            <w:proofErr w:type="spellEnd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Аналитикс</w:t>
            </w:r>
            <w:proofErr w:type="spellEnd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) или имеющи</w:t>
            </w:r>
            <w:r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х</w:t>
            </w:r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 xml:space="preserve"> в базе данных </w:t>
            </w:r>
            <w:proofErr w:type="spellStart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Scopus</w:t>
            </w:r>
            <w:proofErr w:type="spellEnd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Скопус</w:t>
            </w:r>
            <w:proofErr w:type="spellEnd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 xml:space="preserve">) показатель </w:t>
            </w:r>
            <w:proofErr w:type="spellStart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процентиль</w:t>
            </w:r>
            <w:proofErr w:type="spellEnd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 xml:space="preserve"> по CiteScore (</w:t>
            </w:r>
            <w:proofErr w:type="spellStart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СайтСкор</w:t>
            </w:r>
            <w:proofErr w:type="spellEnd"/>
            <w:r w:rsidR="00FB0689"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) не менее 50</w:t>
            </w:r>
            <w:r w:rsidR="00D85D6C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, из них в</w:t>
            </w:r>
            <w:r w:rsidR="00D85D6C" w:rsidRPr="00D85D6C">
              <w:rPr>
                <w:color w:val="000000" w:themeColor="text1"/>
                <w:spacing w:val="2"/>
                <w:sz w:val="24"/>
                <w:szCs w:val="24"/>
                <w:u w:val="single"/>
                <w:lang w:eastAsia="ru-RU"/>
              </w:rPr>
              <w:t xml:space="preserve"> 8</w:t>
            </w:r>
            <w:r w:rsidR="00D85D6C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 xml:space="preserve"> - первый автор или автор-корреспондент</w:t>
            </w:r>
            <w:r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>;</w:t>
            </w:r>
          </w:p>
          <w:p w14:paraId="6D386BB0" w14:textId="6701121F" w:rsidR="00DE3DE1" w:rsidRPr="007948DA" w:rsidRDefault="00DE3DE1" w:rsidP="00A47CCF">
            <w:pPr>
              <w:adjustRightInd w:val="0"/>
              <w:jc w:val="both"/>
              <w:rPr>
                <w:bCs/>
                <w:sz w:val="24"/>
                <w:szCs w:val="24"/>
                <w:lang w:val="kk-KZ"/>
              </w:rPr>
            </w:pPr>
            <w:r w:rsidRPr="00A47CCF">
              <w:rPr>
                <w:color w:val="000000" w:themeColor="text1"/>
                <w:spacing w:val="2"/>
                <w:sz w:val="24"/>
                <w:szCs w:val="24"/>
                <w:u w:val="single"/>
                <w:lang w:eastAsia="ru-RU"/>
              </w:rPr>
              <w:t>1</w:t>
            </w:r>
            <w:r w:rsidR="00153FC5" w:rsidRPr="00153FC5">
              <w:rPr>
                <w:color w:val="000000" w:themeColor="text1"/>
                <w:spacing w:val="2"/>
                <w:sz w:val="24"/>
                <w:szCs w:val="24"/>
                <w:u w:val="single"/>
                <w:lang w:eastAsia="ru-RU"/>
              </w:rPr>
              <w:t>4</w:t>
            </w:r>
            <w:r w:rsidRPr="00A47CCF">
              <w:rPr>
                <w:color w:val="000000" w:themeColor="text1"/>
                <w:spacing w:val="2"/>
                <w:sz w:val="24"/>
                <w:szCs w:val="24"/>
                <w:lang w:eastAsia="ru-RU"/>
              </w:rPr>
              <w:t xml:space="preserve"> - </w:t>
            </w:r>
            <w:r w:rsidR="00FB0689" w:rsidRPr="007948DA">
              <w:rPr>
                <w:bCs/>
                <w:sz w:val="24"/>
                <w:szCs w:val="24"/>
              </w:rPr>
              <w:t>с</w:t>
            </w:r>
            <w:r w:rsidR="00FB0689" w:rsidRPr="007948DA">
              <w:rPr>
                <w:bCs/>
                <w:sz w:val="24"/>
                <w:szCs w:val="24"/>
                <w:lang w:val="kk-KZ"/>
              </w:rPr>
              <w:t>татьи в изданиях, рекомендованных Комитетом по контролю в сфере образования и МОН РК</w:t>
            </w:r>
            <w:r w:rsidRPr="007948DA">
              <w:rPr>
                <w:bCs/>
                <w:sz w:val="24"/>
                <w:szCs w:val="24"/>
                <w:lang w:val="kk-KZ"/>
              </w:rPr>
              <w:t>;</w:t>
            </w:r>
          </w:p>
          <w:p w14:paraId="1D796553" w14:textId="40F293A6" w:rsidR="00FB0689" w:rsidRPr="007948DA" w:rsidRDefault="00DE3DE1" w:rsidP="00A47CCF">
            <w:pPr>
              <w:adjustRightInd w:val="0"/>
              <w:jc w:val="both"/>
              <w:rPr>
                <w:bCs/>
                <w:sz w:val="24"/>
                <w:szCs w:val="24"/>
                <w:lang w:val="kk-KZ"/>
              </w:rPr>
            </w:pPr>
            <w:r w:rsidRPr="007948DA">
              <w:rPr>
                <w:bCs/>
                <w:sz w:val="24"/>
                <w:szCs w:val="24"/>
                <w:u w:val="single"/>
                <w:lang w:val="kk-KZ"/>
              </w:rPr>
              <w:t>3</w:t>
            </w:r>
            <w:r w:rsidR="006539EB" w:rsidRPr="006539EB">
              <w:rPr>
                <w:bCs/>
                <w:sz w:val="24"/>
                <w:szCs w:val="24"/>
                <w:u w:val="single"/>
              </w:rPr>
              <w:t xml:space="preserve"> </w:t>
            </w:r>
            <w:r w:rsidRPr="007948DA">
              <w:rPr>
                <w:bCs/>
                <w:sz w:val="24"/>
                <w:szCs w:val="24"/>
                <w:lang w:val="kk-KZ"/>
              </w:rPr>
              <w:t xml:space="preserve">– статьи, </w:t>
            </w:r>
            <w:r w:rsidRPr="007948DA">
              <w:rPr>
                <w:bCs/>
                <w:sz w:val="24"/>
                <w:szCs w:val="24"/>
              </w:rPr>
              <w:t>опубликованные в</w:t>
            </w:r>
            <w:r w:rsidRPr="007948DA">
              <w:rPr>
                <w:bCs/>
                <w:sz w:val="24"/>
                <w:szCs w:val="24"/>
                <w:lang w:val="kk-KZ"/>
              </w:rPr>
              <w:t xml:space="preserve"> других</w:t>
            </w:r>
            <w:r w:rsidRPr="007948DA">
              <w:rPr>
                <w:bCs/>
                <w:sz w:val="24"/>
                <w:szCs w:val="24"/>
              </w:rPr>
              <w:t xml:space="preserve"> научных журналах и изданиях</w:t>
            </w:r>
            <w:r w:rsidR="00FB0689" w:rsidRPr="007948DA">
              <w:rPr>
                <w:bCs/>
                <w:color w:val="000000"/>
                <w:sz w:val="24"/>
                <w:szCs w:val="24"/>
                <w:lang w:eastAsia="ru-RU"/>
              </w:rPr>
              <w:t>,</w:t>
            </w:r>
            <w:r w:rsidR="00FB0689" w:rsidRPr="007948DA">
              <w:rPr>
                <w:bCs/>
                <w:sz w:val="24"/>
                <w:szCs w:val="24"/>
                <w:lang w:val="kk-KZ"/>
              </w:rPr>
              <w:t xml:space="preserve"> </w:t>
            </w:r>
          </w:p>
          <w:p w14:paraId="2B772980" w14:textId="175E7439" w:rsidR="00662350" w:rsidRPr="007948DA" w:rsidRDefault="00662350" w:rsidP="00A47CCF">
            <w:pPr>
              <w:adjustRightInd w:val="0"/>
              <w:jc w:val="both"/>
              <w:rPr>
                <w:bCs/>
                <w:sz w:val="24"/>
                <w:szCs w:val="24"/>
              </w:rPr>
            </w:pPr>
            <w:r w:rsidRPr="007948DA">
              <w:rPr>
                <w:bCs/>
                <w:sz w:val="24"/>
                <w:szCs w:val="24"/>
                <w:u w:val="single"/>
                <w:lang w:val="kk-KZ"/>
              </w:rPr>
              <w:t>2</w:t>
            </w:r>
            <w:r w:rsidR="006539EB" w:rsidRPr="006539EB">
              <w:rPr>
                <w:bCs/>
                <w:sz w:val="24"/>
                <w:szCs w:val="24"/>
                <w:u w:val="single"/>
              </w:rPr>
              <w:t>7</w:t>
            </w:r>
            <w:r w:rsidRPr="007948DA">
              <w:rPr>
                <w:bCs/>
                <w:sz w:val="24"/>
                <w:szCs w:val="24"/>
                <w:lang w:val="kk-KZ"/>
              </w:rPr>
              <w:t xml:space="preserve"> – материалы </w:t>
            </w:r>
            <w:r w:rsidRPr="007948DA">
              <w:rPr>
                <w:bCs/>
                <w:sz w:val="24"/>
                <w:szCs w:val="24"/>
              </w:rPr>
              <w:t>Международных научно-практических конференций.</w:t>
            </w:r>
          </w:p>
          <w:p w14:paraId="33458166" w14:textId="77777777" w:rsidR="00BF3108" w:rsidRDefault="00B23AF8" w:rsidP="00A47CCF">
            <w:pPr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 </w:t>
            </w:r>
          </w:p>
          <w:p w14:paraId="50763256" w14:textId="4848FE02" w:rsidR="00FB0689" w:rsidRPr="00A47CCF" w:rsidRDefault="00FB0689" w:rsidP="00A47CCF">
            <w:pPr>
              <w:jc w:val="both"/>
              <w:rPr>
                <w:i/>
                <w:sz w:val="24"/>
                <w:szCs w:val="24"/>
              </w:rPr>
            </w:pPr>
            <w:r w:rsidRPr="00A47CCF">
              <w:rPr>
                <w:i/>
                <w:sz w:val="24"/>
                <w:szCs w:val="24"/>
              </w:rPr>
              <w:t>Изобретения</w:t>
            </w:r>
          </w:p>
          <w:p w14:paraId="2E9AF646" w14:textId="147479E7" w:rsidR="007D7B85" w:rsidRPr="00A47CCF" w:rsidRDefault="00662350" w:rsidP="00A47CCF">
            <w:pPr>
              <w:adjustRightInd w:val="0"/>
              <w:jc w:val="both"/>
              <w:rPr>
                <w:color w:val="000000" w:themeColor="text1"/>
                <w:sz w:val="24"/>
                <w:szCs w:val="24"/>
              </w:rPr>
            </w:pPr>
            <w:r w:rsidRPr="00A47CCF">
              <w:rPr>
                <w:b/>
                <w:color w:val="000000" w:themeColor="text1"/>
                <w:sz w:val="24"/>
                <w:szCs w:val="24"/>
              </w:rPr>
              <w:t>П</w:t>
            </w:r>
            <w:r w:rsidRPr="00A47CCF">
              <w:rPr>
                <w:b/>
                <w:color w:val="000000" w:themeColor="text1"/>
                <w:sz w:val="24"/>
                <w:szCs w:val="24"/>
                <w:lang w:eastAsia="ko-KR"/>
              </w:rPr>
              <w:t>атент на изобретение РК</w:t>
            </w:r>
            <w:r w:rsidRPr="00A47CCF">
              <w:rPr>
                <w:color w:val="000000" w:themeColor="text1"/>
                <w:sz w:val="24"/>
                <w:szCs w:val="24"/>
                <w:lang w:eastAsia="ko-KR"/>
              </w:rPr>
              <w:t xml:space="preserve"> </w:t>
            </w:r>
            <w:r w:rsidRPr="00A47CCF">
              <w:rPr>
                <w:color w:val="000000" w:themeColor="text1"/>
                <w:sz w:val="24"/>
                <w:szCs w:val="24"/>
              </w:rPr>
              <w:t>35707</w:t>
            </w:r>
            <w:r w:rsidRPr="00A47CCF">
              <w:rPr>
                <w:color w:val="000000" w:themeColor="text1"/>
                <w:sz w:val="24"/>
                <w:szCs w:val="24"/>
                <w:lang w:eastAsia="ko-KR"/>
              </w:rPr>
              <w:t xml:space="preserve"> «</w:t>
            </w:r>
            <w:r w:rsidRPr="00A47CCF">
              <w:rPr>
                <w:color w:val="000000" w:themeColor="text1"/>
                <w:sz w:val="24"/>
                <w:szCs w:val="24"/>
              </w:rPr>
              <w:t xml:space="preserve">Способ получения </w:t>
            </w:r>
            <w:proofErr w:type="spellStart"/>
            <w:r w:rsidRPr="00A47CCF">
              <w:rPr>
                <w:color w:val="000000" w:themeColor="text1"/>
                <w:sz w:val="24"/>
                <w:szCs w:val="24"/>
              </w:rPr>
              <w:t>фотокаталитически</w:t>
            </w:r>
            <w:proofErr w:type="spellEnd"/>
            <w:r w:rsidRPr="00A47CCF">
              <w:rPr>
                <w:color w:val="000000" w:themeColor="text1"/>
                <w:sz w:val="24"/>
                <w:szCs w:val="24"/>
              </w:rPr>
              <w:t xml:space="preserve"> активных порошков оксида цинка», </w:t>
            </w:r>
            <w:proofErr w:type="spellStart"/>
            <w:r w:rsidRPr="00A47CCF">
              <w:rPr>
                <w:color w:val="000000" w:themeColor="text1"/>
                <w:sz w:val="24"/>
                <w:szCs w:val="24"/>
              </w:rPr>
              <w:t>выд</w:t>
            </w:r>
            <w:proofErr w:type="spellEnd"/>
            <w:r w:rsidRPr="00A47CCF">
              <w:rPr>
                <w:color w:val="000000" w:themeColor="text1"/>
                <w:sz w:val="24"/>
                <w:szCs w:val="24"/>
              </w:rPr>
              <w:t xml:space="preserve">. 10.06.2022, заявка № </w:t>
            </w:r>
            <w:r w:rsidRPr="00A47CCF">
              <w:rPr>
                <w:color w:val="000000" w:themeColor="text1"/>
                <w:sz w:val="24"/>
                <w:szCs w:val="24"/>
              </w:rPr>
              <w:lastRenderedPageBreak/>
              <w:t>2021/0249</w:t>
            </w:r>
            <w:r w:rsidR="00FB0689" w:rsidRPr="00A47CCF">
              <w:rPr>
                <w:sz w:val="24"/>
                <w:szCs w:val="24"/>
                <w:lang w:eastAsia="ko-KR"/>
              </w:rPr>
              <w:t>.</w:t>
            </w:r>
          </w:p>
        </w:tc>
      </w:tr>
      <w:tr w:rsidR="007D7B85" w14:paraId="24BB6458" w14:textId="77777777" w:rsidTr="00BF3108">
        <w:trPr>
          <w:trHeight w:val="2966"/>
        </w:trPr>
        <w:tc>
          <w:tcPr>
            <w:tcW w:w="562" w:type="dxa"/>
          </w:tcPr>
          <w:p w14:paraId="7088E379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8</w:t>
            </w:r>
          </w:p>
        </w:tc>
        <w:tc>
          <w:tcPr>
            <w:tcW w:w="3261" w:type="dxa"/>
          </w:tcPr>
          <w:p w14:paraId="4E8B80CF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Количество, изданных за последние 5 лет монографий,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учебников,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единолично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написанных</w:t>
            </w:r>
            <w:r w:rsidRPr="00BA7861">
              <w:rPr>
                <w:spacing w:val="1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учебных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BA7861">
              <w:rPr>
                <w:sz w:val="24"/>
                <w:szCs w:val="24"/>
              </w:rPr>
              <w:t>(учебно-методическое)</w:t>
            </w:r>
            <w:r w:rsidRPr="00BA7861">
              <w:rPr>
                <w:spacing w:val="-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пособий</w:t>
            </w:r>
          </w:p>
        </w:tc>
        <w:tc>
          <w:tcPr>
            <w:tcW w:w="5522" w:type="dxa"/>
          </w:tcPr>
          <w:p w14:paraId="400A1116" w14:textId="2AFE7F53" w:rsidR="007D7B85" w:rsidRPr="00D85D6C" w:rsidRDefault="00FB0689" w:rsidP="00A47CCF">
            <w:pPr>
              <w:jc w:val="both"/>
              <w:rPr>
                <w:color w:val="000000" w:themeColor="text1"/>
                <w:spacing w:val="2"/>
                <w:sz w:val="24"/>
                <w:szCs w:val="24"/>
              </w:rPr>
            </w:pPr>
            <w:r w:rsidRPr="00A47CCF">
              <w:rPr>
                <w:b/>
                <w:sz w:val="24"/>
                <w:szCs w:val="24"/>
                <w:lang w:val="kk-KZ"/>
              </w:rPr>
              <w:t>Монография</w:t>
            </w:r>
            <w:r w:rsidRPr="00A47CCF">
              <w:rPr>
                <w:sz w:val="24"/>
                <w:szCs w:val="24"/>
                <w:lang w:val="kk-KZ"/>
              </w:rPr>
              <w:t xml:space="preserve"> </w:t>
            </w:r>
            <w:r w:rsidRPr="00A47CCF">
              <w:rPr>
                <w:sz w:val="24"/>
                <w:szCs w:val="24"/>
              </w:rPr>
              <w:t xml:space="preserve">   "Методы получения и исследования тонких плёнок и слоёв оксидных полупроводников"</w:t>
            </w:r>
            <w:r w:rsidRPr="00A47CCF">
              <w:rPr>
                <w:color w:val="000000" w:themeColor="text1"/>
                <w:sz w:val="24"/>
                <w:szCs w:val="24"/>
                <w:lang w:val="en-US"/>
              </w:rPr>
              <w:t>ISBN</w:t>
            </w:r>
            <w:r w:rsidRPr="00A47CCF">
              <w:rPr>
                <w:color w:val="000000" w:themeColor="text1"/>
                <w:sz w:val="24"/>
                <w:szCs w:val="24"/>
              </w:rPr>
              <w:t xml:space="preserve"> 978-601-323-320-8</w:t>
            </w:r>
            <w:r w:rsidRPr="00A47CCF">
              <w:rPr>
                <w:sz w:val="24"/>
                <w:szCs w:val="24"/>
              </w:rPr>
              <w:t xml:space="preserve">. – </w:t>
            </w:r>
            <w:r w:rsidRPr="00A47CCF">
              <w:rPr>
                <w:sz w:val="24"/>
                <w:szCs w:val="24"/>
                <w:lang w:val="kk-KZ"/>
              </w:rPr>
              <w:t>2022г., 193 с.</w:t>
            </w:r>
            <w:r w:rsidRPr="00A47CCF">
              <w:rPr>
                <w:sz w:val="24"/>
                <w:szCs w:val="24"/>
              </w:rPr>
              <w:t xml:space="preserve"> </w:t>
            </w:r>
            <w:r w:rsidRPr="00A47CCF">
              <w:rPr>
                <w:sz w:val="24"/>
                <w:szCs w:val="24"/>
                <w:lang w:val="kk-KZ"/>
              </w:rPr>
              <w:t xml:space="preserve">Рекомендована </w:t>
            </w:r>
            <w:r w:rsidRPr="00A47CCF">
              <w:rPr>
                <w:sz w:val="24"/>
                <w:szCs w:val="24"/>
              </w:rPr>
              <w:t xml:space="preserve">Учёным советом </w:t>
            </w:r>
            <w:r w:rsidRPr="00A47CCF">
              <w:rPr>
                <w:bCs/>
                <w:sz w:val="24"/>
                <w:szCs w:val="24"/>
              </w:rPr>
              <w:t>НАО «Казахский национальный исследовательский технический университет им. К.И. Сатпаева»</w:t>
            </w:r>
            <w:r w:rsidRPr="00A47CCF">
              <w:rPr>
                <w:sz w:val="24"/>
                <w:szCs w:val="24"/>
                <w:lang w:val="kk-KZ"/>
              </w:rPr>
              <w:t xml:space="preserve">. </w:t>
            </w:r>
            <w:r w:rsidRPr="00A47CCF">
              <w:rPr>
                <w:bCs/>
                <w:sz w:val="24"/>
                <w:szCs w:val="24"/>
              </w:rPr>
              <w:t>(Протокол № 1 от 29.09.2022г.)</w:t>
            </w:r>
            <w:r w:rsidR="00D85D6C">
              <w:rPr>
                <w:bCs/>
                <w:sz w:val="24"/>
                <w:szCs w:val="24"/>
              </w:rPr>
              <w:t>,</w:t>
            </w:r>
            <w:r w:rsidRPr="00A47CCF">
              <w:rPr>
                <w:bCs/>
                <w:sz w:val="24"/>
                <w:szCs w:val="24"/>
              </w:rPr>
              <w:t xml:space="preserve"> </w:t>
            </w:r>
            <w:r w:rsidRPr="00D85D6C">
              <w:rPr>
                <w:color w:val="000000" w:themeColor="text1"/>
                <w:spacing w:val="2"/>
                <w:sz w:val="24"/>
                <w:szCs w:val="24"/>
              </w:rPr>
              <w:t>авторство Гриценко Л.В. составляет не менее 6 печатных листов.</w:t>
            </w:r>
          </w:p>
          <w:p w14:paraId="58D955BF" w14:textId="7522422C" w:rsidR="00D85D6C" w:rsidRPr="00A47CCF" w:rsidRDefault="00D85D6C" w:rsidP="00A47CC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5265A8">
              <w:rPr>
                <w:sz w:val="24"/>
                <w:szCs w:val="24"/>
              </w:rPr>
              <w:t xml:space="preserve">чебных пособий – </w:t>
            </w:r>
            <w:r w:rsidRPr="00D85D6C">
              <w:rPr>
                <w:bCs/>
                <w:sz w:val="24"/>
                <w:szCs w:val="24"/>
                <w:u w:val="single"/>
              </w:rPr>
              <w:t>2</w:t>
            </w:r>
            <w:r w:rsidRPr="00277742">
              <w:rPr>
                <w:sz w:val="24"/>
                <w:szCs w:val="24"/>
              </w:rPr>
              <w:t>.</w:t>
            </w:r>
          </w:p>
        </w:tc>
      </w:tr>
      <w:tr w:rsidR="007D7B85" w14:paraId="51A7E0DD" w14:textId="77777777" w:rsidTr="00F436E7">
        <w:trPr>
          <w:trHeight w:val="3530"/>
        </w:trPr>
        <w:tc>
          <w:tcPr>
            <w:tcW w:w="562" w:type="dxa"/>
          </w:tcPr>
          <w:p w14:paraId="44054349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3261" w:type="dxa"/>
          </w:tcPr>
          <w:p w14:paraId="18F30DA8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Лица,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защитившие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диссертацию</w:t>
            </w:r>
            <w:r w:rsidRPr="00BA7861">
              <w:rPr>
                <w:sz w:val="24"/>
                <w:szCs w:val="24"/>
              </w:rPr>
              <w:tab/>
              <w:t>под его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BA7861">
              <w:rPr>
                <w:sz w:val="24"/>
                <w:szCs w:val="24"/>
              </w:rPr>
              <w:t>руководством и имеющие ученую степень (кандидата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наук,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наук,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7D7B85">
              <w:rPr>
                <w:sz w:val="24"/>
                <w:szCs w:val="24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профилю)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или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академическая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степень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7D7B85">
              <w:rPr>
                <w:sz w:val="24"/>
                <w:szCs w:val="24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или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степень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философии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(</w:t>
            </w:r>
            <w:r w:rsidRPr="007D7B85">
              <w:rPr>
                <w:sz w:val="24"/>
                <w:szCs w:val="24"/>
              </w:rPr>
              <w:t>PhD</w:t>
            </w:r>
            <w:r w:rsidRPr="00BA7861">
              <w:rPr>
                <w:sz w:val="24"/>
                <w:szCs w:val="24"/>
              </w:rPr>
              <w:t>),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доктора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</w:t>
            </w:r>
            <w:r w:rsidRPr="007D7B85">
              <w:rPr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профилю</w:t>
            </w:r>
          </w:p>
        </w:tc>
        <w:tc>
          <w:tcPr>
            <w:tcW w:w="5522" w:type="dxa"/>
          </w:tcPr>
          <w:p w14:paraId="5DC9A7D2" w14:textId="5375523B" w:rsidR="007D7B85" w:rsidRPr="00A47CCF" w:rsidRDefault="00FB0689" w:rsidP="00A47CCF">
            <w:pPr>
              <w:jc w:val="both"/>
              <w:rPr>
                <w:sz w:val="24"/>
                <w:szCs w:val="24"/>
              </w:rPr>
            </w:pPr>
            <w:r w:rsidRPr="00A47CCF">
              <w:rPr>
                <w:sz w:val="24"/>
                <w:szCs w:val="24"/>
              </w:rPr>
              <w:t>Подготовлены 3 доктора философии (</w:t>
            </w:r>
            <w:r w:rsidRPr="00A47CCF">
              <w:rPr>
                <w:sz w:val="24"/>
                <w:szCs w:val="24"/>
                <w:lang w:val="en-US"/>
              </w:rPr>
              <w:t>PhD</w:t>
            </w:r>
            <w:r w:rsidRPr="00A47CCF">
              <w:rPr>
                <w:sz w:val="24"/>
                <w:szCs w:val="24"/>
              </w:rPr>
              <w:t>):</w:t>
            </w:r>
          </w:p>
          <w:p w14:paraId="74C7EC60" w14:textId="07839823" w:rsidR="00A47CCF" w:rsidRDefault="00D85D6C" w:rsidP="00A47CC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proofErr w:type="spellStart"/>
            <w:r w:rsidR="00662350" w:rsidRPr="00A47CCF">
              <w:rPr>
                <w:sz w:val="24"/>
                <w:szCs w:val="24"/>
              </w:rPr>
              <w:t>Кедрук</w:t>
            </w:r>
            <w:proofErr w:type="spellEnd"/>
            <w:r w:rsidR="00662350" w:rsidRPr="00A47CCF">
              <w:rPr>
                <w:sz w:val="24"/>
                <w:szCs w:val="24"/>
              </w:rPr>
              <w:t xml:space="preserve"> Е</w:t>
            </w:r>
            <w:r>
              <w:rPr>
                <w:sz w:val="24"/>
                <w:szCs w:val="24"/>
              </w:rPr>
              <w:t xml:space="preserve">вгения Юрьевна </w:t>
            </w:r>
            <w:r w:rsidRPr="00D85D6C">
              <w:rPr>
                <w:sz w:val="24"/>
                <w:szCs w:val="24"/>
              </w:rPr>
              <w:t xml:space="preserve">– доктор философии (PhD), Приказ № </w:t>
            </w:r>
            <w:r w:rsidR="00AD14FA">
              <w:rPr>
                <w:sz w:val="24"/>
                <w:szCs w:val="24"/>
              </w:rPr>
              <w:t>4672</w:t>
            </w:r>
            <w:r w:rsidRPr="00D85D6C">
              <w:rPr>
                <w:sz w:val="24"/>
                <w:szCs w:val="24"/>
              </w:rPr>
              <w:t>-</w:t>
            </w:r>
            <w:r w:rsidR="00AD14FA">
              <w:rPr>
                <w:sz w:val="24"/>
                <w:szCs w:val="24"/>
              </w:rPr>
              <w:t>б/а</w:t>
            </w:r>
            <w:r w:rsidRPr="00D85D6C">
              <w:rPr>
                <w:sz w:val="24"/>
                <w:szCs w:val="24"/>
              </w:rPr>
              <w:t xml:space="preserve"> от 2</w:t>
            </w:r>
            <w:r w:rsidR="00AD14FA">
              <w:rPr>
                <w:sz w:val="24"/>
                <w:szCs w:val="24"/>
              </w:rPr>
              <w:t>2</w:t>
            </w:r>
            <w:r w:rsidRPr="00D85D6C">
              <w:rPr>
                <w:sz w:val="24"/>
                <w:szCs w:val="24"/>
              </w:rPr>
              <w:t>.</w:t>
            </w:r>
            <w:r w:rsidR="00AD14FA">
              <w:rPr>
                <w:sz w:val="24"/>
                <w:szCs w:val="24"/>
              </w:rPr>
              <w:t>12</w:t>
            </w:r>
            <w:r w:rsidRPr="00D85D6C">
              <w:rPr>
                <w:sz w:val="24"/>
                <w:szCs w:val="24"/>
              </w:rPr>
              <w:t>.202</w:t>
            </w:r>
            <w:r>
              <w:rPr>
                <w:sz w:val="24"/>
                <w:szCs w:val="24"/>
              </w:rPr>
              <w:t>2</w:t>
            </w:r>
            <w:r w:rsidRPr="00D85D6C">
              <w:rPr>
                <w:sz w:val="24"/>
                <w:szCs w:val="24"/>
              </w:rPr>
              <w:t>г.</w:t>
            </w:r>
            <w:r w:rsidR="00AD14FA">
              <w:rPr>
                <w:sz w:val="24"/>
                <w:szCs w:val="24"/>
              </w:rPr>
              <w:t>,</w:t>
            </w:r>
            <w:r w:rsidRPr="00D85D6C">
              <w:rPr>
                <w:sz w:val="24"/>
                <w:szCs w:val="24"/>
              </w:rPr>
              <w:t xml:space="preserve"> PhD 000</w:t>
            </w:r>
            <w:r w:rsidR="00AD14FA">
              <w:rPr>
                <w:sz w:val="24"/>
                <w:szCs w:val="24"/>
              </w:rPr>
              <w:t>24426870;</w:t>
            </w:r>
            <w:r w:rsidR="00662350" w:rsidRPr="00A47CCF">
              <w:rPr>
                <w:sz w:val="24"/>
                <w:szCs w:val="24"/>
              </w:rPr>
              <w:t xml:space="preserve"> </w:t>
            </w:r>
          </w:p>
          <w:p w14:paraId="5A282D1E" w14:textId="7CA120C7" w:rsidR="00AD14FA" w:rsidRDefault="00AD14FA" w:rsidP="00AD14F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proofErr w:type="spellStart"/>
            <w:r w:rsidR="00662350" w:rsidRPr="00A47CCF">
              <w:rPr>
                <w:sz w:val="24"/>
                <w:szCs w:val="24"/>
              </w:rPr>
              <w:t>Толубаева</w:t>
            </w:r>
            <w:proofErr w:type="spellEnd"/>
            <w:r w:rsidR="00662350" w:rsidRPr="00A47CCF">
              <w:rPr>
                <w:sz w:val="24"/>
                <w:szCs w:val="24"/>
              </w:rPr>
              <w:t xml:space="preserve"> Д</w:t>
            </w:r>
            <w:r>
              <w:rPr>
                <w:sz w:val="24"/>
                <w:szCs w:val="24"/>
              </w:rPr>
              <w:t xml:space="preserve">иана </w:t>
            </w:r>
            <w:proofErr w:type="spellStart"/>
            <w:r>
              <w:rPr>
                <w:sz w:val="24"/>
                <w:szCs w:val="24"/>
              </w:rPr>
              <w:t>Бахытовна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D85D6C">
              <w:rPr>
                <w:sz w:val="24"/>
                <w:szCs w:val="24"/>
              </w:rPr>
              <w:t xml:space="preserve">– доктор философии (PhD), Приказ № </w:t>
            </w:r>
            <w:r>
              <w:rPr>
                <w:sz w:val="24"/>
                <w:szCs w:val="24"/>
              </w:rPr>
              <w:t>499</w:t>
            </w:r>
            <w:r w:rsidRPr="00D85D6C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д</w:t>
            </w:r>
            <w:r w:rsidRPr="00D85D6C">
              <w:rPr>
                <w:sz w:val="24"/>
                <w:szCs w:val="24"/>
              </w:rPr>
              <w:t xml:space="preserve"> от </w:t>
            </w:r>
            <w:r>
              <w:rPr>
                <w:sz w:val="24"/>
                <w:szCs w:val="24"/>
              </w:rPr>
              <w:t>18</w:t>
            </w:r>
            <w:r w:rsidRPr="00D85D6C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03</w:t>
            </w:r>
            <w:r w:rsidRPr="00D85D6C">
              <w:rPr>
                <w:sz w:val="24"/>
                <w:szCs w:val="24"/>
              </w:rPr>
              <w:t>.202</w:t>
            </w:r>
            <w:r>
              <w:rPr>
                <w:sz w:val="24"/>
                <w:szCs w:val="24"/>
              </w:rPr>
              <w:t>4</w:t>
            </w:r>
            <w:r w:rsidRPr="00D85D6C">
              <w:rPr>
                <w:sz w:val="24"/>
                <w:szCs w:val="24"/>
              </w:rPr>
              <w:t>г.</w:t>
            </w:r>
            <w:r>
              <w:rPr>
                <w:sz w:val="24"/>
                <w:szCs w:val="24"/>
              </w:rPr>
              <w:t>,</w:t>
            </w:r>
            <w:r w:rsidRPr="00D85D6C">
              <w:rPr>
                <w:sz w:val="24"/>
                <w:szCs w:val="24"/>
              </w:rPr>
              <w:t xml:space="preserve"> PhD 000</w:t>
            </w:r>
            <w:r w:rsidR="00084E01">
              <w:rPr>
                <w:sz w:val="24"/>
                <w:szCs w:val="24"/>
              </w:rPr>
              <w:t>000463224</w:t>
            </w:r>
            <w:r>
              <w:rPr>
                <w:sz w:val="24"/>
                <w:szCs w:val="24"/>
              </w:rPr>
              <w:t>;</w:t>
            </w:r>
            <w:r w:rsidRPr="00A47CCF">
              <w:rPr>
                <w:sz w:val="24"/>
                <w:szCs w:val="24"/>
              </w:rPr>
              <w:t xml:space="preserve"> </w:t>
            </w:r>
          </w:p>
          <w:p w14:paraId="3F5F9A1B" w14:textId="711A0B06" w:rsidR="00FB0689" w:rsidRPr="00A47CCF" w:rsidRDefault="00AD14FA" w:rsidP="00084E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proofErr w:type="spellStart"/>
            <w:r w:rsidR="00662350" w:rsidRPr="00A47CCF">
              <w:rPr>
                <w:sz w:val="24"/>
                <w:szCs w:val="24"/>
              </w:rPr>
              <w:t>Палтушева</w:t>
            </w:r>
            <w:proofErr w:type="spellEnd"/>
            <w:r w:rsidR="00662350" w:rsidRPr="00A47CCF">
              <w:rPr>
                <w:sz w:val="24"/>
                <w:szCs w:val="24"/>
              </w:rPr>
              <w:t xml:space="preserve"> </w:t>
            </w:r>
            <w:proofErr w:type="spellStart"/>
            <w:r w:rsidR="00662350" w:rsidRPr="00A47CCF">
              <w:rPr>
                <w:sz w:val="24"/>
                <w:szCs w:val="24"/>
              </w:rPr>
              <w:t>Ж</w:t>
            </w:r>
            <w:r w:rsidR="00084E01">
              <w:rPr>
                <w:sz w:val="24"/>
                <w:szCs w:val="24"/>
              </w:rPr>
              <w:t>ания</w:t>
            </w:r>
            <w:proofErr w:type="spellEnd"/>
            <w:r w:rsidR="00084E01">
              <w:rPr>
                <w:sz w:val="24"/>
                <w:szCs w:val="24"/>
              </w:rPr>
              <w:t xml:space="preserve"> </w:t>
            </w:r>
            <w:proofErr w:type="spellStart"/>
            <w:r w:rsidR="00084E01">
              <w:rPr>
                <w:sz w:val="24"/>
                <w:szCs w:val="24"/>
              </w:rPr>
              <w:t>Уразгалиевна</w:t>
            </w:r>
            <w:proofErr w:type="spellEnd"/>
            <w:r w:rsidR="00084E01" w:rsidRPr="00D85D6C">
              <w:rPr>
                <w:sz w:val="24"/>
                <w:szCs w:val="24"/>
              </w:rPr>
              <w:t xml:space="preserve"> – доктор философии (PhD), Приказ № </w:t>
            </w:r>
            <w:r w:rsidR="00084E01">
              <w:rPr>
                <w:sz w:val="24"/>
                <w:szCs w:val="24"/>
              </w:rPr>
              <w:t>884</w:t>
            </w:r>
            <w:r w:rsidR="00084E01" w:rsidRPr="00D85D6C">
              <w:rPr>
                <w:sz w:val="24"/>
                <w:szCs w:val="24"/>
              </w:rPr>
              <w:t>-</w:t>
            </w:r>
            <w:r w:rsidR="00084E01">
              <w:rPr>
                <w:sz w:val="24"/>
                <w:szCs w:val="24"/>
              </w:rPr>
              <w:t>д</w:t>
            </w:r>
            <w:r w:rsidR="00084E01" w:rsidRPr="00D85D6C">
              <w:rPr>
                <w:sz w:val="24"/>
                <w:szCs w:val="24"/>
              </w:rPr>
              <w:t xml:space="preserve"> от </w:t>
            </w:r>
            <w:r w:rsidR="00084E01">
              <w:rPr>
                <w:sz w:val="24"/>
                <w:szCs w:val="24"/>
              </w:rPr>
              <w:t>12</w:t>
            </w:r>
            <w:r w:rsidR="00084E01" w:rsidRPr="00D85D6C">
              <w:rPr>
                <w:sz w:val="24"/>
                <w:szCs w:val="24"/>
              </w:rPr>
              <w:t>.</w:t>
            </w:r>
            <w:r w:rsidR="00084E01">
              <w:rPr>
                <w:sz w:val="24"/>
                <w:szCs w:val="24"/>
              </w:rPr>
              <w:t>06</w:t>
            </w:r>
            <w:r w:rsidR="00084E01" w:rsidRPr="00D85D6C">
              <w:rPr>
                <w:sz w:val="24"/>
                <w:szCs w:val="24"/>
              </w:rPr>
              <w:t>.202</w:t>
            </w:r>
            <w:r w:rsidR="00084E01">
              <w:rPr>
                <w:sz w:val="24"/>
                <w:szCs w:val="24"/>
              </w:rPr>
              <w:t>5</w:t>
            </w:r>
            <w:r w:rsidR="00084E01" w:rsidRPr="00D85D6C">
              <w:rPr>
                <w:sz w:val="24"/>
                <w:szCs w:val="24"/>
              </w:rPr>
              <w:t>г.</w:t>
            </w:r>
            <w:r w:rsidR="00084E01">
              <w:rPr>
                <w:sz w:val="24"/>
                <w:szCs w:val="24"/>
              </w:rPr>
              <w:t>,</w:t>
            </w:r>
            <w:r w:rsidR="00084E01" w:rsidRPr="00D85D6C">
              <w:rPr>
                <w:sz w:val="24"/>
                <w:szCs w:val="24"/>
              </w:rPr>
              <w:t xml:space="preserve"> PhD 000</w:t>
            </w:r>
            <w:r w:rsidR="00084E01">
              <w:rPr>
                <w:sz w:val="24"/>
                <w:szCs w:val="24"/>
              </w:rPr>
              <w:t>31669025.</w:t>
            </w:r>
          </w:p>
        </w:tc>
      </w:tr>
      <w:tr w:rsidR="007D7B85" w14:paraId="5926A1AE" w14:textId="77777777" w:rsidTr="00BF3108">
        <w:trPr>
          <w:trHeight w:val="4530"/>
        </w:trPr>
        <w:tc>
          <w:tcPr>
            <w:tcW w:w="562" w:type="dxa"/>
          </w:tcPr>
          <w:p w14:paraId="306A5D12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3261" w:type="dxa"/>
          </w:tcPr>
          <w:p w14:paraId="7B814CC2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Подготовленные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под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его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руководством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лауреаты,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призеры республиканских, международных,</w:t>
            </w:r>
            <w:r w:rsidRPr="00BA7861">
              <w:rPr>
                <w:spacing w:val="1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зарубежных</w:t>
            </w:r>
            <w:r w:rsidRPr="00BA7861">
              <w:rPr>
                <w:spacing w:val="-8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конкурсов,</w:t>
            </w:r>
            <w:r w:rsidRPr="00BA7861">
              <w:rPr>
                <w:spacing w:val="-8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выставок,</w:t>
            </w:r>
            <w:r w:rsidRPr="00BA7861">
              <w:rPr>
                <w:spacing w:val="-8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фестивалей,</w:t>
            </w:r>
            <w:r w:rsidRPr="00BA7861">
              <w:rPr>
                <w:spacing w:val="-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премий, олимпиад</w:t>
            </w:r>
          </w:p>
        </w:tc>
        <w:tc>
          <w:tcPr>
            <w:tcW w:w="5522" w:type="dxa"/>
          </w:tcPr>
          <w:p w14:paraId="4737C488" w14:textId="60B3E387" w:rsidR="00FB0689" w:rsidRPr="00A47CCF" w:rsidRDefault="00FB0689" w:rsidP="00A47CCF">
            <w:pPr>
              <w:tabs>
                <w:tab w:val="left" w:pos="709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A47CCF">
              <w:rPr>
                <w:sz w:val="24"/>
                <w:szCs w:val="24"/>
                <w:lang w:eastAsia="ko-KR"/>
              </w:rPr>
              <w:t>В период с 2014 по 20</w:t>
            </w:r>
            <w:r w:rsidR="00A47CCF" w:rsidRPr="00A47CCF">
              <w:rPr>
                <w:sz w:val="24"/>
                <w:szCs w:val="24"/>
                <w:lang w:eastAsia="ko-KR"/>
              </w:rPr>
              <w:t>25</w:t>
            </w:r>
            <w:r w:rsidRPr="00A47CCF">
              <w:rPr>
                <w:sz w:val="24"/>
                <w:szCs w:val="24"/>
                <w:lang w:eastAsia="ko-KR"/>
              </w:rPr>
              <w:t xml:space="preserve">гг. </w:t>
            </w:r>
            <w:r w:rsidRPr="00A47CCF">
              <w:rPr>
                <w:bCs/>
                <w:sz w:val="24"/>
                <w:szCs w:val="24"/>
              </w:rPr>
              <w:t>под научным руководством</w:t>
            </w:r>
            <w:r w:rsidRPr="00A47CCF">
              <w:rPr>
                <w:b/>
                <w:bCs/>
                <w:sz w:val="24"/>
                <w:szCs w:val="24"/>
              </w:rPr>
              <w:t xml:space="preserve"> </w:t>
            </w:r>
            <w:r w:rsidRPr="00A47CCF">
              <w:rPr>
                <w:bCs/>
                <w:sz w:val="24"/>
                <w:szCs w:val="24"/>
              </w:rPr>
              <w:t xml:space="preserve">Гриценко Л.В. защитили магистерские и дипломные работы </w:t>
            </w:r>
            <w:r w:rsidR="00A47CCF" w:rsidRPr="00A47CCF">
              <w:rPr>
                <w:bCs/>
                <w:sz w:val="24"/>
                <w:szCs w:val="24"/>
              </w:rPr>
              <w:t>9</w:t>
            </w:r>
            <w:r w:rsidRPr="00A47CCF">
              <w:rPr>
                <w:bCs/>
                <w:sz w:val="24"/>
                <w:szCs w:val="24"/>
              </w:rPr>
              <w:t xml:space="preserve"> магистров и </w:t>
            </w:r>
            <w:r w:rsidR="00A47CCF" w:rsidRPr="00A47CCF">
              <w:rPr>
                <w:bCs/>
                <w:sz w:val="24"/>
                <w:szCs w:val="24"/>
              </w:rPr>
              <w:t>12</w:t>
            </w:r>
            <w:r w:rsidRPr="00A47CCF">
              <w:rPr>
                <w:bCs/>
                <w:sz w:val="24"/>
                <w:szCs w:val="24"/>
              </w:rPr>
              <w:t xml:space="preserve"> бакалавров</w:t>
            </w:r>
            <w:r w:rsidR="00BF3108" w:rsidRPr="00BF3108">
              <w:rPr>
                <w:bCs/>
                <w:sz w:val="24"/>
                <w:szCs w:val="24"/>
              </w:rPr>
              <w:t xml:space="preserve">, </w:t>
            </w:r>
            <w:r w:rsidRPr="00A47CCF">
              <w:rPr>
                <w:bCs/>
                <w:iCs/>
                <w:sz w:val="24"/>
                <w:szCs w:val="24"/>
              </w:rPr>
              <w:t xml:space="preserve">из них </w:t>
            </w:r>
          </w:p>
          <w:p w14:paraId="417B7983" w14:textId="77777777" w:rsidR="00FB0689" w:rsidRPr="00A47CCF" w:rsidRDefault="00FB0689" w:rsidP="00A47CCF">
            <w:pPr>
              <w:tabs>
                <w:tab w:val="left" w:pos="709"/>
              </w:tabs>
              <w:jc w:val="both"/>
              <w:rPr>
                <w:sz w:val="24"/>
                <w:szCs w:val="24"/>
              </w:rPr>
            </w:pPr>
            <w:r w:rsidRPr="00A47CCF">
              <w:rPr>
                <w:bCs/>
                <w:i/>
                <w:iCs/>
                <w:sz w:val="24"/>
                <w:szCs w:val="24"/>
              </w:rPr>
              <w:t>Саитова Н.К</w:t>
            </w:r>
            <w:r w:rsidRPr="00A47CCF">
              <w:rPr>
                <w:i/>
                <w:iCs/>
                <w:sz w:val="24"/>
                <w:szCs w:val="24"/>
              </w:rPr>
              <w:t>.</w:t>
            </w:r>
            <w:r w:rsidRPr="00A47CCF">
              <w:rPr>
                <w:sz w:val="24"/>
                <w:szCs w:val="24"/>
              </w:rPr>
              <w:t xml:space="preserve"> заняла </w:t>
            </w:r>
            <w:r w:rsidRPr="00A47CCF">
              <w:rPr>
                <w:sz w:val="24"/>
                <w:szCs w:val="24"/>
                <w:lang w:val="x-none"/>
              </w:rPr>
              <w:t>III</w:t>
            </w:r>
            <w:r w:rsidRPr="00A47CCF">
              <w:rPr>
                <w:sz w:val="24"/>
                <w:szCs w:val="24"/>
              </w:rPr>
              <w:t xml:space="preserve"> место на</w:t>
            </w:r>
            <w:r w:rsidRPr="00A47CCF">
              <w:rPr>
                <w:sz w:val="24"/>
                <w:szCs w:val="24"/>
                <w:lang w:val="x-none"/>
              </w:rPr>
              <w:t xml:space="preserve"> Республиканско</w:t>
            </w:r>
            <w:r w:rsidRPr="00A47CCF">
              <w:rPr>
                <w:sz w:val="24"/>
                <w:szCs w:val="24"/>
              </w:rPr>
              <w:t>м</w:t>
            </w:r>
            <w:r w:rsidRPr="00A47CCF">
              <w:rPr>
                <w:sz w:val="24"/>
                <w:szCs w:val="24"/>
                <w:lang w:val="x-none"/>
              </w:rPr>
              <w:t xml:space="preserve"> конкурс</w:t>
            </w:r>
            <w:r w:rsidRPr="00A47CCF">
              <w:rPr>
                <w:sz w:val="24"/>
                <w:szCs w:val="24"/>
              </w:rPr>
              <w:t>е</w:t>
            </w:r>
            <w:r w:rsidRPr="00A47CCF">
              <w:rPr>
                <w:sz w:val="24"/>
                <w:szCs w:val="24"/>
                <w:lang w:val="x-none"/>
              </w:rPr>
              <w:t xml:space="preserve"> </w:t>
            </w:r>
            <w:r w:rsidRPr="00A47CCF">
              <w:rPr>
                <w:sz w:val="24"/>
                <w:szCs w:val="24"/>
              </w:rPr>
              <w:t>НИРС,</w:t>
            </w:r>
            <w:r w:rsidRPr="00A47CCF">
              <w:rPr>
                <w:sz w:val="24"/>
                <w:szCs w:val="24"/>
                <w:lang w:val="x-none"/>
              </w:rPr>
              <w:t xml:space="preserve"> </w:t>
            </w:r>
            <w:r w:rsidRPr="00A47CCF">
              <w:rPr>
                <w:sz w:val="24"/>
                <w:szCs w:val="24"/>
              </w:rPr>
              <w:t xml:space="preserve">2015 г. </w:t>
            </w:r>
          </w:p>
          <w:p w14:paraId="38F163D7" w14:textId="77777777" w:rsidR="00FB0689" w:rsidRPr="00A47CCF" w:rsidRDefault="00FB0689" w:rsidP="00A47CCF">
            <w:pPr>
              <w:tabs>
                <w:tab w:val="left" w:pos="709"/>
              </w:tabs>
              <w:jc w:val="both"/>
              <w:rPr>
                <w:sz w:val="24"/>
                <w:szCs w:val="24"/>
              </w:rPr>
            </w:pPr>
            <w:proofErr w:type="spellStart"/>
            <w:r w:rsidRPr="00A47CCF">
              <w:rPr>
                <w:bCs/>
                <w:i/>
                <w:iCs/>
                <w:sz w:val="24"/>
                <w:szCs w:val="24"/>
                <w:lang w:val="x-none"/>
              </w:rPr>
              <w:t>Болатбекова</w:t>
            </w:r>
            <w:proofErr w:type="spellEnd"/>
            <w:r w:rsidRPr="00A47CCF">
              <w:rPr>
                <w:bCs/>
                <w:i/>
                <w:iCs/>
                <w:sz w:val="24"/>
                <w:szCs w:val="24"/>
                <w:lang w:val="x-none"/>
              </w:rPr>
              <w:t xml:space="preserve"> А.Б</w:t>
            </w:r>
            <w:r w:rsidRPr="00A47CCF">
              <w:rPr>
                <w:sz w:val="24"/>
                <w:szCs w:val="24"/>
                <w:lang w:val="x-none"/>
              </w:rPr>
              <w:t>.</w:t>
            </w:r>
            <w:r w:rsidRPr="00A47CCF">
              <w:rPr>
                <w:sz w:val="24"/>
                <w:szCs w:val="24"/>
              </w:rPr>
              <w:t xml:space="preserve"> заняла </w:t>
            </w:r>
            <w:r w:rsidRPr="00A47CCF">
              <w:rPr>
                <w:sz w:val="24"/>
                <w:szCs w:val="24"/>
                <w:lang w:val="x-none"/>
              </w:rPr>
              <w:t>II</w:t>
            </w:r>
            <w:r w:rsidRPr="00A47CCF">
              <w:rPr>
                <w:sz w:val="24"/>
                <w:szCs w:val="24"/>
              </w:rPr>
              <w:t xml:space="preserve"> место на</w:t>
            </w:r>
            <w:r w:rsidRPr="00A47CCF">
              <w:rPr>
                <w:sz w:val="24"/>
                <w:szCs w:val="24"/>
                <w:lang w:val="x-none"/>
              </w:rPr>
              <w:t xml:space="preserve"> Республиканско</w:t>
            </w:r>
            <w:r w:rsidRPr="00A47CCF">
              <w:rPr>
                <w:sz w:val="24"/>
                <w:szCs w:val="24"/>
              </w:rPr>
              <w:t>м</w:t>
            </w:r>
            <w:r w:rsidRPr="00A47CCF">
              <w:rPr>
                <w:sz w:val="24"/>
                <w:szCs w:val="24"/>
                <w:lang w:val="x-none"/>
              </w:rPr>
              <w:t xml:space="preserve"> конкурс</w:t>
            </w:r>
            <w:r w:rsidRPr="00A47CCF">
              <w:rPr>
                <w:sz w:val="24"/>
                <w:szCs w:val="24"/>
              </w:rPr>
              <w:t>е</w:t>
            </w:r>
            <w:r w:rsidRPr="00A47CCF">
              <w:rPr>
                <w:sz w:val="24"/>
                <w:szCs w:val="24"/>
                <w:lang w:val="x-none"/>
              </w:rPr>
              <w:t xml:space="preserve"> </w:t>
            </w:r>
            <w:r w:rsidRPr="00A47CCF">
              <w:rPr>
                <w:sz w:val="24"/>
                <w:szCs w:val="24"/>
              </w:rPr>
              <w:t>НИРС,</w:t>
            </w:r>
            <w:r w:rsidRPr="00A47CCF">
              <w:rPr>
                <w:sz w:val="24"/>
                <w:szCs w:val="24"/>
                <w:lang w:val="x-none"/>
              </w:rPr>
              <w:t xml:space="preserve"> </w:t>
            </w:r>
            <w:r w:rsidRPr="00A47CCF">
              <w:rPr>
                <w:sz w:val="24"/>
                <w:szCs w:val="24"/>
              </w:rPr>
              <w:t>2016 г.</w:t>
            </w:r>
          </w:p>
          <w:p w14:paraId="75438B9B" w14:textId="77777777" w:rsidR="00FB0689" w:rsidRPr="00A47CCF" w:rsidRDefault="00FB0689" w:rsidP="00A47CCF">
            <w:pPr>
              <w:tabs>
                <w:tab w:val="left" w:pos="709"/>
              </w:tabs>
              <w:jc w:val="both"/>
              <w:rPr>
                <w:b/>
                <w:sz w:val="24"/>
                <w:szCs w:val="24"/>
              </w:rPr>
            </w:pPr>
            <w:proofErr w:type="spellStart"/>
            <w:r w:rsidRPr="00A47CCF">
              <w:rPr>
                <w:i/>
                <w:sz w:val="24"/>
                <w:szCs w:val="24"/>
              </w:rPr>
              <w:t>Уалиханов</w:t>
            </w:r>
            <w:proofErr w:type="spellEnd"/>
            <w:r w:rsidRPr="00A47CCF">
              <w:rPr>
                <w:i/>
                <w:sz w:val="24"/>
                <w:szCs w:val="24"/>
              </w:rPr>
              <w:t xml:space="preserve"> Р.Е.</w:t>
            </w:r>
            <w:r w:rsidRPr="00A47CCF">
              <w:rPr>
                <w:sz w:val="24"/>
                <w:szCs w:val="24"/>
              </w:rPr>
              <w:t xml:space="preserve"> занял </w:t>
            </w:r>
            <w:r w:rsidRPr="00A47CCF">
              <w:rPr>
                <w:sz w:val="24"/>
                <w:szCs w:val="24"/>
                <w:lang w:val="x-none"/>
              </w:rPr>
              <w:t>III</w:t>
            </w:r>
            <w:r w:rsidRPr="00A47CCF">
              <w:rPr>
                <w:sz w:val="24"/>
                <w:szCs w:val="24"/>
              </w:rPr>
              <w:t xml:space="preserve"> место на</w:t>
            </w:r>
            <w:r w:rsidRPr="00A47CCF">
              <w:rPr>
                <w:sz w:val="24"/>
                <w:szCs w:val="24"/>
                <w:lang w:val="x-none"/>
              </w:rPr>
              <w:t xml:space="preserve"> Республиканско</w:t>
            </w:r>
            <w:r w:rsidRPr="00A47CCF">
              <w:rPr>
                <w:sz w:val="24"/>
                <w:szCs w:val="24"/>
              </w:rPr>
              <w:t>м</w:t>
            </w:r>
            <w:r w:rsidRPr="00A47CCF">
              <w:rPr>
                <w:sz w:val="24"/>
                <w:szCs w:val="24"/>
                <w:lang w:val="x-none"/>
              </w:rPr>
              <w:t xml:space="preserve"> конкурс</w:t>
            </w:r>
            <w:r w:rsidRPr="00A47CCF">
              <w:rPr>
                <w:sz w:val="24"/>
                <w:szCs w:val="24"/>
              </w:rPr>
              <w:t>е</w:t>
            </w:r>
            <w:r w:rsidRPr="00A47CCF">
              <w:rPr>
                <w:sz w:val="24"/>
                <w:szCs w:val="24"/>
                <w:lang w:val="x-none"/>
              </w:rPr>
              <w:t xml:space="preserve"> </w:t>
            </w:r>
            <w:r w:rsidRPr="00A47CCF">
              <w:rPr>
                <w:sz w:val="24"/>
                <w:szCs w:val="24"/>
              </w:rPr>
              <w:t>НИРС,</w:t>
            </w:r>
            <w:r w:rsidRPr="00A47CCF">
              <w:rPr>
                <w:sz w:val="24"/>
                <w:szCs w:val="24"/>
                <w:lang w:val="x-none"/>
              </w:rPr>
              <w:t xml:space="preserve"> </w:t>
            </w:r>
            <w:r w:rsidRPr="00A47CCF">
              <w:rPr>
                <w:sz w:val="24"/>
                <w:szCs w:val="24"/>
              </w:rPr>
              <w:t>2017 г.</w:t>
            </w:r>
            <w:r w:rsidRPr="00A47CCF">
              <w:rPr>
                <w:b/>
                <w:sz w:val="24"/>
                <w:szCs w:val="24"/>
                <w:lang w:val="x-none"/>
              </w:rPr>
              <w:t xml:space="preserve"> </w:t>
            </w:r>
          </w:p>
          <w:p w14:paraId="3B4FBBAF" w14:textId="77777777" w:rsidR="00FB0689" w:rsidRPr="00A47CCF" w:rsidRDefault="00FB0689" w:rsidP="00A47CCF">
            <w:pPr>
              <w:tabs>
                <w:tab w:val="left" w:pos="709"/>
              </w:tabs>
              <w:jc w:val="both"/>
              <w:rPr>
                <w:sz w:val="24"/>
                <w:szCs w:val="24"/>
              </w:rPr>
            </w:pPr>
            <w:r w:rsidRPr="00A47CCF">
              <w:rPr>
                <w:rFonts w:eastAsia="Batang"/>
                <w:i/>
                <w:sz w:val="24"/>
                <w:szCs w:val="24"/>
                <w:lang w:val="kk-KZ" w:eastAsia="ko-KR"/>
              </w:rPr>
              <w:t>Ким Е.Р.</w:t>
            </w:r>
            <w:r w:rsidRPr="00A47CCF">
              <w:rPr>
                <w:rFonts w:eastAsia="Batang"/>
                <w:sz w:val="24"/>
                <w:szCs w:val="24"/>
                <w:lang w:val="kk-KZ" w:eastAsia="ko-KR"/>
              </w:rPr>
              <w:t xml:space="preserve"> </w:t>
            </w:r>
            <w:r w:rsidRPr="00A47CCF">
              <w:rPr>
                <w:sz w:val="24"/>
                <w:szCs w:val="24"/>
              </w:rPr>
              <w:t>заняла</w:t>
            </w:r>
            <w:r w:rsidRPr="00A47CCF">
              <w:rPr>
                <w:b/>
                <w:sz w:val="24"/>
                <w:szCs w:val="24"/>
                <w:lang w:val="x-none"/>
              </w:rPr>
              <w:t xml:space="preserve"> </w:t>
            </w:r>
            <w:r w:rsidRPr="00A47CCF">
              <w:rPr>
                <w:sz w:val="24"/>
                <w:szCs w:val="24"/>
                <w:lang w:val="x-none"/>
              </w:rPr>
              <w:t>I</w:t>
            </w:r>
            <w:r w:rsidRPr="00A47CCF">
              <w:rPr>
                <w:sz w:val="24"/>
                <w:szCs w:val="24"/>
              </w:rPr>
              <w:t xml:space="preserve"> место на</w:t>
            </w:r>
            <w:r w:rsidRPr="00A47CCF">
              <w:rPr>
                <w:sz w:val="24"/>
                <w:szCs w:val="24"/>
                <w:lang w:val="x-none"/>
              </w:rPr>
              <w:t xml:space="preserve"> Республиканско</w:t>
            </w:r>
            <w:r w:rsidRPr="00A47CCF">
              <w:rPr>
                <w:sz w:val="24"/>
                <w:szCs w:val="24"/>
              </w:rPr>
              <w:t>м</w:t>
            </w:r>
            <w:r w:rsidRPr="00A47CCF">
              <w:rPr>
                <w:sz w:val="24"/>
                <w:szCs w:val="24"/>
                <w:lang w:val="x-none"/>
              </w:rPr>
              <w:t xml:space="preserve"> конкурс</w:t>
            </w:r>
            <w:r w:rsidRPr="00A47CCF">
              <w:rPr>
                <w:sz w:val="24"/>
                <w:szCs w:val="24"/>
              </w:rPr>
              <w:t>е</w:t>
            </w:r>
            <w:r w:rsidRPr="00A47CCF">
              <w:rPr>
                <w:sz w:val="24"/>
                <w:szCs w:val="24"/>
                <w:lang w:val="x-none"/>
              </w:rPr>
              <w:t xml:space="preserve"> </w:t>
            </w:r>
            <w:r w:rsidRPr="00A47CCF">
              <w:rPr>
                <w:sz w:val="24"/>
                <w:szCs w:val="24"/>
              </w:rPr>
              <w:t>НИРС, 2018 г.</w:t>
            </w:r>
          </w:p>
          <w:p w14:paraId="7CE00482" w14:textId="77777777" w:rsidR="00FB0689" w:rsidRPr="00A47CCF" w:rsidRDefault="00FB0689" w:rsidP="00A47CCF">
            <w:pPr>
              <w:tabs>
                <w:tab w:val="left" w:pos="709"/>
              </w:tabs>
              <w:jc w:val="both"/>
              <w:rPr>
                <w:sz w:val="24"/>
                <w:szCs w:val="24"/>
              </w:rPr>
            </w:pPr>
            <w:proofErr w:type="spellStart"/>
            <w:r w:rsidRPr="00A47CCF">
              <w:rPr>
                <w:i/>
                <w:sz w:val="24"/>
                <w:szCs w:val="24"/>
              </w:rPr>
              <w:t>Құспанов</w:t>
            </w:r>
            <w:proofErr w:type="spellEnd"/>
            <w:r w:rsidRPr="00A47CCF">
              <w:rPr>
                <w:i/>
                <w:sz w:val="24"/>
                <w:szCs w:val="24"/>
              </w:rPr>
              <w:t xml:space="preserve"> Ж.Б.</w:t>
            </w:r>
            <w:r w:rsidRPr="00A47CCF">
              <w:rPr>
                <w:sz w:val="24"/>
                <w:szCs w:val="24"/>
              </w:rPr>
              <w:t xml:space="preserve"> занял </w:t>
            </w:r>
            <w:r w:rsidRPr="00A47CCF">
              <w:rPr>
                <w:sz w:val="24"/>
                <w:szCs w:val="24"/>
                <w:lang w:val="x-none"/>
              </w:rPr>
              <w:t>III</w:t>
            </w:r>
            <w:r w:rsidRPr="00A47CCF">
              <w:rPr>
                <w:sz w:val="24"/>
                <w:szCs w:val="24"/>
              </w:rPr>
              <w:t xml:space="preserve"> место на</w:t>
            </w:r>
            <w:r w:rsidRPr="00A47CCF">
              <w:rPr>
                <w:sz w:val="24"/>
                <w:szCs w:val="24"/>
                <w:lang w:val="x-none"/>
              </w:rPr>
              <w:t xml:space="preserve"> Республиканско</w:t>
            </w:r>
            <w:r w:rsidRPr="00A47CCF">
              <w:rPr>
                <w:sz w:val="24"/>
                <w:szCs w:val="24"/>
              </w:rPr>
              <w:t>м</w:t>
            </w:r>
            <w:r w:rsidRPr="00A47CCF">
              <w:rPr>
                <w:sz w:val="24"/>
                <w:szCs w:val="24"/>
                <w:lang w:val="x-none"/>
              </w:rPr>
              <w:t xml:space="preserve"> конкурс</w:t>
            </w:r>
            <w:r w:rsidRPr="00A47CCF">
              <w:rPr>
                <w:sz w:val="24"/>
                <w:szCs w:val="24"/>
              </w:rPr>
              <w:t>е</w:t>
            </w:r>
            <w:r w:rsidRPr="00A47CCF">
              <w:rPr>
                <w:sz w:val="24"/>
                <w:szCs w:val="24"/>
                <w:lang w:val="x-none"/>
              </w:rPr>
              <w:t xml:space="preserve"> </w:t>
            </w:r>
            <w:r w:rsidRPr="00A47CCF">
              <w:rPr>
                <w:sz w:val="24"/>
                <w:szCs w:val="24"/>
              </w:rPr>
              <w:t>НИРС, 2018 г.</w:t>
            </w:r>
          </w:p>
          <w:p w14:paraId="2A6AAAC9" w14:textId="46F6E68E" w:rsidR="00FB0689" w:rsidRPr="00FC71E8" w:rsidRDefault="00FB0689" w:rsidP="00A47CCF">
            <w:pPr>
              <w:tabs>
                <w:tab w:val="left" w:pos="709"/>
              </w:tabs>
              <w:jc w:val="both"/>
              <w:rPr>
                <w:b/>
                <w:sz w:val="24"/>
                <w:szCs w:val="24"/>
              </w:rPr>
            </w:pPr>
            <w:proofErr w:type="spellStart"/>
            <w:r w:rsidRPr="00A47CCF">
              <w:rPr>
                <w:i/>
                <w:sz w:val="24"/>
                <w:szCs w:val="24"/>
              </w:rPr>
              <w:t>Уалиханов</w:t>
            </w:r>
            <w:proofErr w:type="spellEnd"/>
            <w:r w:rsidRPr="00A47CCF">
              <w:rPr>
                <w:i/>
                <w:sz w:val="24"/>
                <w:szCs w:val="24"/>
              </w:rPr>
              <w:t xml:space="preserve"> Р.Е.</w:t>
            </w:r>
            <w:r w:rsidRPr="00A47CCF">
              <w:rPr>
                <w:sz w:val="24"/>
                <w:szCs w:val="24"/>
              </w:rPr>
              <w:t xml:space="preserve"> занял </w:t>
            </w:r>
            <w:r w:rsidRPr="00A47CCF">
              <w:rPr>
                <w:sz w:val="24"/>
                <w:szCs w:val="24"/>
                <w:lang w:val="x-none"/>
              </w:rPr>
              <w:t>III</w:t>
            </w:r>
            <w:r w:rsidRPr="00A47CCF">
              <w:rPr>
                <w:sz w:val="24"/>
                <w:szCs w:val="24"/>
              </w:rPr>
              <w:t xml:space="preserve"> место на</w:t>
            </w:r>
            <w:r w:rsidRPr="00A47CCF">
              <w:rPr>
                <w:sz w:val="24"/>
                <w:szCs w:val="24"/>
                <w:lang w:val="x-none"/>
              </w:rPr>
              <w:t xml:space="preserve"> Республиканско</w:t>
            </w:r>
            <w:r w:rsidRPr="00A47CCF">
              <w:rPr>
                <w:sz w:val="24"/>
                <w:szCs w:val="24"/>
              </w:rPr>
              <w:t>м</w:t>
            </w:r>
            <w:r w:rsidRPr="00A47CCF">
              <w:rPr>
                <w:sz w:val="24"/>
                <w:szCs w:val="24"/>
                <w:lang w:val="x-none"/>
              </w:rPr>
              <w:t xml:space="preserve"> конкурс</w:t>
            </w:r>
            <w:r w:rsidRPr="00A47CCF">
              <w:rPr>
                <w:sz w:val="24"/>
                <w:szCs w:val="24"/>
              </w:rPr>
              <w:t>е</w:t>
            </w:r>
            <w:r w:rsidRPr="00A47CCF">
              <w:rPr>
                <w:sz w:val="24"/>
                <w:szCs w:val="24"/>
                <w:lang w:val="x-none"/>
              </w:rPr>
              <w:t xml:space="preserve"> </w:t>
            </w:r>
            <w:r w:rsidRPr="00A47CCF">
              <w:rPr>
                <w:sz w:val="24"/>
                <w:szCs w:val="24"/>
              </w:rPr>
              <w:t>НИРС,</w:t>
            </w:r>
            <w:r w:rsidRPr="00A47CCF">
              <w:rPr>
                <w:sz w:val="24"/>
                <w:szCs w:val="24"/>
                <w:lang w:val="x-none"/>
              </w:rPr>
              <w:t xml:space="preserve"> </w:t>
            </w:r>
            <w:r w:rsidRPr="00A47CCF">
              <w:rPr>
                <w:sz w:val="24"/>
                <w:szCs w:val="24"/>
              </w:rPr>
              <w:t>2019 г.</w:t>
            </w:r>
            <w:r w:rsidRPr="00A47CCF">
              <w:rPr>
                <w:b/>
                <w:sz w:val="24"/>
                <w:szCs w:val="24"/>
                <w:lang w:val="x-none"/>
              </w:rPr>
              <w:t xml:space="preserve"> </w:t>
            </w:r>
          </w:p>
        </w:tc>
      </w:tr>
      <w:tr w:rsidR="007D7B85" w14:paraId="3486B453" w14:textId="77777777" w:rsidTr="00F436E7">
        <w:tc>
          <w:tcPr>
            <w:tcW w:w="562" w:type="dxa"/>
          </w:tcPr>
          <w:p w14:paraId="3A15870C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3261" w:type="dxa"/>
          </w:tcPr>
          <w:p w14:paraId="66EAB458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r w:rsidRPr="00BA7861">
              <w:rPr>
                <w:sz w:val="24"/>
                <w:szCs w:val="24"/>
              </w:rPr>
              <w:t>Подготовленные под его руководством чемпионы или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призеры Всемирных универсиад, чемпионатов Азии и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Азиатских игр, чемпиона или призера Европы, мира и</w:t>
            </w:r>
            <w:r w:rsidRPr="00BA7861">
              <w:rPr>
                <w:spacing w:val="-47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Олимпийских</w:t>
            </w:r>
            <w:r w:rsidRPr="00BA7861">
              <w:rPr>
                <w:spacing w:val="-2"/>
                <w:sz w:val="24"/>
                <w:szCs w:val="24"/>
              </w:rPr>
              <w:t xml:space="preserve"> </w:t>
            </w:r>
            <w:r w:rsidRPr="00BA7861">
              <w:rPr>
                <w:sz w:val="24"/>
                <w:szCs w:val="24"/>
              </w:rPr>
              <w:t>игр</w:t>
            </w:r>
          </w:p>
        </w:tc>
        <w:tc>
          <w:tcPr>
            <w:tcW w:w="5522" w:type="dxa"/>
          </w:tcPr>
          <w:p w14:paraId="55157DC4" w14:textId="0AC09EDF" w:rsidR="007D7B85" w:rsidRPr="00A47CCF" w:rsidRDefault="00FB0689" w:rsidP="00A47CCF">
            <w:pPr>
              <w:jc w:val="both"/>
              <w:rPr>
                <w:sz w:val="24"/>
                <w:szCs w:val="24"/>
                <w:lang w:val="en-US"/>
              </w:rPr>
            </w:pPr>
            <w:r w:rsidRPr="00A47CCF">
              <w:rPr>
                <w:sz w:val="24"/>
                <w:szCs w:val="24"/>
                <w:lang w:val="en-US"/>
              </w:rPr>
              <w:t>-</w:t>
            </w:r>
          </w:p>
        </w:tc>
      </w:tr>
      <w:tr w:rsidR="007D7B85" w14:paraId="4D9E4CB6" w14:textId="77777777" w:rsidTr="00F436E7">
        <w:trPr>
          <w:trHeight w:val="3644"/>
        </w:trPr>
        <w:tc>
          <w:tcPr>
            <w:tcW w:w="562" w:type="dxa"/>
          </w:tcPr>
          <w:p w14:paraId="2EC0B21D" w14:textId="77777777" w:rsidR="007D7B85" w:rsidRPr="007D7B85" w:rsidRDefault="007D7B85" w:rsidP="007D7B85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12</w:t>
            </w:r>
          </w:p>
        </w:tc>
        <w:tc>
          <w:tcPr>
            <w:tcW w:w="3261" w:type="dxa"/>
          </w:tcPr>
          <w:p w14:paraId="317DD3D5" w14:textId="77777777" w:rsidR="007D7B85" w:rsidRDefault="007D7B85" w:rsidP="007D7B85">
            <w:pPr>
              <w:jc w:val="both"/>
              <w:rPr>
                <w:sz w:val="24"/>
                <w:szCs w:val="24"/>
              </w:rPr>
            </w:pPr>
            <w:proofErr w:type="spellStart"/>
            <w:r w:rsidRPr="00BA7861">
              <w:rPr>
                <w:sz w:val="24"/>
                <w:szCs w:val="24"/>
                <w:lang w:val="en-US"/>
              </w:rPr>
              <w:t>Дополнительная</w:t>
            </w:r>
            <w:proofErr w:type="spellEnd"/>
            <w:r w:rsidRPr="00BA7861">
              <w:rPr>
                <w:spacing w:val="-1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7861">
              <w:rPr>
                <w:sz w:val="24"/>
                <w:szCs w:val="24"/>
                <w:lang w:val="en-US"/>
              </w:rPr>
              <w:t>информация</w:t>
            </w:r>
            <w:proofErr w:type="spellEnd"/>
          </w:p>
        </w:tc>
        <w:tc>
          <w:tcPr>
            <w:tcW w:w="5522" w:type="dxa"/>
          </w:tcPr>
          <w:p w14:paraId="43D011FC" w14:textId="2BE89D67" w:rsidR="00B23AF8" w:rsidRDefault="00471779" w:rsidP="00B23AF8">
            <w:pPr>
              <w:pStyle w:val="ab"/>
              <w:spacing w:before="0" w:beforeAutospacing="0" w:after="0" w:afterAutospacing="0"/>
              <w:jc w:val="both"/>
            </w:pPr>
            <w:r>
              <w:rPr>
                <w:lang w:val="ru-RU"/>
              </w:rPr>
              <w:t xml:space="preserve">      </w:t>
            </w:r>
            <w:r w:rsidR="00B23AF8">
              <w:t>Заместитель председателя Диссертационного совета по направлению подготовки 8D053 Физические и химические науки.</w:t>
            </w:r>
          </w:p>
          <w:p w14:paraId="5A397BDA" w14:textId="38186509" w:rsidR="00A47CCF" w:rsidRPr="00A47CCF" w:rsidRDefault="00471779" w:rsidP="00B23AF8">
            <w:pPr>
              <w:pStyle w:val="ab"/>
              <w:spacing w:before="0" w:beforeAutospacing="0" w:after="0" w:afterAutospacing="0"/>
            </w:pPr>
            <w:r>
              <w:rPr>
                <w:i/>
                <w:lang w:val="ru-RU"/>
              </w:rPr>
              <w:t xml:space="preserve">       </w:t>
            </w:r>
            <w:r w:rsidR="00FB0689" w:rsidRPr="00A47CCF">
              <w:rPr>
                <w:i/>
              </w:rPr>
              <w:t>Участие в научных проектах</w:t>
            </w:r>
            <w:r w:rsidR="00A47CCF">
              <w:rPr>
                <w:i/>
                <w:lang w:val="ru-RU"/>
              </w:rPr>
              <w:t>:</w:t>
            </w:r>
          </w:p>
          <w:p w14:paraId="7812A436" w14:textId="5C73F65E" w:rsidR="00FC71E8" w:rsidRPr="00EC1F08" w:rsidRDefault="00A47CCF" w:rsidP="00B23AF8">
            <w:pPr>
              <w:pStyle w:val="a6"/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324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A47CCF">
              <w:rPr>
                <w:b/>
                <w:sz w:val="24"/>
                <w:szCs w:val="24"/>
              </w:rPr>
              <w:t xml:space="preserve"> </w:t>
            </w:r>
            <w:r w:rsidR="00FC71E8" w:rsidRPr="00A47CCF">
              <w:rPr>
                <w:b/>
                <w:sz w:val="24"/>
                <w:szCs w:val="24"/>
              </w:rPr>
              <w:t xml:space="preserve">Руководитель </w:t>
            </w:r>
            <w:r w:rsidR="00FC71E8" w:rsidRPr="00A47CCF">
              <w:rPr>
                <w:b/>
                <w:sz w:val="24"/>
                <w:szCs w:val="24"/>
                <w:lang w:val="kk-KZ"/>
              </w:rPr>
              <w:t>проекта</w:t>
            </w:r>
            <w:r w:rsidR="00FC71E8" w:rsidRPr="00A47CCF">
              <w:rPr>
                <w:sz w:val="24"/>
                <w:szCs w:val="24"/>
                <w:lang w:val="kk-KZ"/>
              </w:rPr>
              <w:t xml:space="preserve"> </w:t>
            </w:r>
            <w:r w:rsidR="00EC1F08" w:rsidRPr="00EC1F08">
              <w:rPr>
                <w:color w:val="212529"/>
                <w:sz w:val="24"/>
                <w:szCs w:val="24"/>
              </w:rPr>
              <w:t>AP</w:t>
            </w:r>
            <w:r w:rsidR="00EC1F08" w:rsidRPr="00EC1F08">
              <w:rPr>
                <w:color w:val="212529"/>
                <w:sz w:val="24"/>
                <w:szCs w:val="24"/>
                <w:lang w:val="ru-RU"/>
              </w:rPr>
              <w:t>26103537 «</w:t>
            </w:r>
            <w:r w:rsidR="00EC1F08" w:rsidRPr="00EC1F08">
              <w:rPr>
                <w:color w:val="000000" w:themeColor="text1"/>
                <w:sz w:val="24"/>
                <w:szCs w:val="24"/>
                <w:lang w:val="ru-RU"/>
              </w:rPr>
              <w:t>Разработка гомогенных и гетерогенных полупроводниковых систем для применения в высокопроизводительных электрохимических и фотокаталитических электродах»</w:t>
            </w:r>
            <w:r w:rsidR="00FC71E8" w:rsidRPr="00EC1F08">
              <w:rPr>
                <w:sz w:val="24"/>
                <w:szCs w:val="24"/>
              </w:rPr>
              <w:t xml:space="preserve"> </w:t>
            </w:r>
            <w:r w:rsidR="00FC71E8" w:rsidRPr="00EC1F08">
              <w:rPr>
                <w:iCs/>
                <w:spacing w:val="-2"/>
                <w:sz w:val="24"/>
                <w:szCs w:val="24"/>
              </w:rPr>
              <w:t>202</w:t>
            </w:r>
            <w:r w:rsidR="00EC1F08" w:rsidRPr="00EC1F08">
              <w:rPr>
                <w:iCs/>
                <w:spacing w:val="-2"/>
                <w:sz w:val="24"/>
                <w:szCs w:val="24"/>
                <w:lang w:val="ru-RU"/>
              </w:rPr>
              <w:t>5</w:t>
            </w:r>
            <w:r w:rsidR="00FC71E8" w:rsidRPr="00EC1F08">
              <w:rPr>
                <w:iCs/>
                <w:spacing w:val="-2"/>
                <w:sz w:val="24"/>
                <w:szCs w:val="24"/>
              </w:rPr>
              <w:t>-202</w:t>
            </w:r>
            <w:r w:rsidR="00EC1F08" w:rsidRPr="00EC1F08">
              <w:rPr>
                <w:iCs/>
                <w:spacing w:val="-2"/>
                <w:sz w:val="24"/>
                <w:szCs w:val="24"/>
                <w:lang w:val="ru-RU"/>
              </w:rPr>
              <w:t>7</w:t>
            </w:r>
            <w:r w:rsidR="00DC5FDF">
              <w:rPr>
                <w:iCs/>
                <w:spacing w:val="-2"/>
                <w:sz w:val="24"/>
                <w:szCs w:val="24"/>
                <w:lang w:val="ru-RU"/>
              </w:rPr>
              <w:t xml:space="preserve"> </w:t>
            </w:r>
            <w:r w:rsidR="00FC71E8" w:rsidRPr="00EC1F08">
              <w:rPr>
                <w:iCs/>
                <w:spacing w:val="-2"/>
                <w:sz w:val="24"/>
                <w:szCs w:val="24"/>
              </w:rPr>
              <w:t>гг.</w:t>
            </w:r>
          </w:p>
          <w:p w14:paraId="60B6C4DF" w14:textId="35EB1D5C" w:rsidR="00A47CCF" w:rsidRPr="00CF4B4D" w:rsidRDefault="00A47CCF" w:rsidP="00A47CCF">
            <w:pPr>
              <w:pStyle w:val="a6"/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324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A47CCF">
              <w:rPr>
                <w:b/>
                <w:sz w:val="24"/>
                <w:szCs w:val="24"/>
              </w:rPr>
              <w:t xml:space="preserve">Руководитель </w:t>
            </w:r>
            <w:r w:rsidRPr="00A47CCF">
              <w:rPr>
                <w:b/>
                <w:sz w:val="24"/>
                <w:szCs w:val="24"/>
                <w:lang w:val="kk-KZ"/>
              </w:rPr>
              <w:t>проекта</w:t>
            </w:r>
            <w:r w:rsidRPr="00A47CCF">
              <w:rPr>
                <w:sz w:val="24"/>
                <w:szCs w:val="24"/>
                <w:lang w:val="kk-KZ"/>
              </w:rPr>
              <w:t xml:space="preserve"> </w:t>
            </w:r>
            <w:r w:rsidRPr="00A47CCF">
              <w:rPr>
                <w:sz w:val="24"/>
                <w:szCs w:val="24"/>
              </w:rPr>
              <w:t>AP08856173 «</w:t>
            </w:r>
            <w:r w:rsidRPr="00A47CCF">
              <w:rPr>
                <w:color w:val="000000"/>
                <w:sz w:val="24"/>
                <w:szCs w:val="24"/>
              </w:rPr>
              <w:t>Синтез и исследование свойств низкоразмерных полупроводниковых материалов для создания высокочувствительных биосенсоров</w:t>
            </w:r>
            <w:r w:rsidRPr="00A47CCF">
              <w:rPr>
                <w:sz w:val="24"/>
                <w:szCs w:val="24"/>
              </w:rPr>
              <w:t>»</w:t>
            </w:r>
            <w:r w:rsidRPr="00A47CCF">
              <w:rPr>
                <w:color w:val="000000"/>
                <w:sz w:val="24"/>
                <w:szCs w:val="24"/>
              </w:rPr>
              <w:t xml:space="preserve"> </w:t>
            </w:r>
            <w:r w:rsidRPr="00A47CCF">
              <w:rPr>
                <w:iCs/>
                <w:spacing w:val="-2"/>
                <w:sz w:val="24"/>
                <w:szCs w:val="24"/>
              </w:rPr>
              <w:t>202</w:t>
            </w:r>
            <w:r w:rsidR="00EC1F08">
              <w:rPr>
                <w:iCs/>
                <w:spacing w:val="-2"/>
                <w:sz w:val="24"/>
                <w:szCs w:val="24"/>
                <w:lang w:val="ru-RU"/>
              </w:rPr>
              <w:t>0</w:t>
            </w:r>
            <w:r w:rsidRPr="00A47CCF">
              <w:rPr>
                <w:iCs/>
                <w:spacing w:val="-2"/>
                <w:sz w:val="24"/>
                <w:szCs w:val="24"/>
              </w:rPr>
              <w:t>-202</w:t>
            </w:r>
            <w:r w:rsidR="00EC1F08">
              <w:rPr>
                <w:iCs/>
                <w:spacing w:val="-2"/>
                <w:sz w:val="24"/>
                <w:szCs w:val="24"/>
                <w:lang w:val="ru-RU"/>
              </w:rPr>
              <w:t>2</w:t>
            </w:r>
            <w:r w:rsidRPr="00A47CCF">
              <w:rPr>
                <w:iCs/>
                <w:spacing w:val="-2"/>
                <w:sz w:val="24"/>
                <w:szCs w:val="24"/>
              </w:rPr>
              <w:t>гг.</w:t>
            </w:r>
          </w:p>
          <w:p w14:paraId="635D745F" w14:textId="17D230D6" w:rsidR="00CF4B4D" w:rsidRDefault="00CF4B4D" w:rsidP="00A47CCF">
            <w:pPr>
              <w:pStyle w:val="a6"/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324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A47CCF">
              <w:rPr>
                <w:b/>
                <w:sz w:val="24"/>
                <w:szCs w:val="24"/>
              </w:rPr>
              <w:t xml:space="preserve">Руководитель </w:t>
            </w:r>
            <w:r w:rsidRPr="00A47CCF">
              <w:rPr>
                <w:b/>
                <w:sz w:val="24"/>
                <w:szCs w:val="24"/>
                <w:lang w:val="kk-KZ"/>
              </w:rPr>
              <w:t>проекта</w:t>
            </w:r>
            <w:r w:rsidRPr="00A47CCF">
              <w:rPr>
                <w:sz w:val="24"/>
                <w:szCs w:val="24"/>
                <w:lang w:val="kk-KZ"/>
              </w:rPr>
              <w:t xml:space="preserve"> </w:t>
            </w:r>
            <w:r w:rsidRPr="00CF4B4D">
              <w:rPr>
                <w:sz w:val="24"/>
                <w:szCs w:val="24"/>
              </w:rPr>
              <w:t>№757.МОН.ГФ.15.РИПР.9 «Разработка методов получения тонких плёнок и слоёв оксидных полупроводников». 2015-2017</w:t>
            </w:r>
            <w:r w:rsidR="00DC5FDF">
              <w:rPr>
                <w:sz w:val="24"/>
                <w:szCs w:val="24"/>
                <w:lang w:val="ru-RU"/>
              </w:rPr>
              <w:t xml:space="preserve"> </w:t>
            </w:r>
            <w:r w:rsidRPr="00CF4B4D">
              <w:rPr>
                <w:sz w:val="24"/>
                <w:szCs w:val="24"/>
              </w:rPr>
              <w:t>гг.</w:t>
            </w:r>
          </w:p>
          <w:p w14:paraId="10FB507B" w14:textId="78E4E81A" w:rsidR="00A47CCF" w:rsidRPr="00A47CCF" w:rsidRDefault="00A47CCF" w:rsidP="00A47CCF">
            <w:pPr>
              <w:pStyle w:val="a6"/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324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A47CCF">
              <w:rPr>
                <w:b/>
                <w:sz w:val="24"/>
                <w:szCs w:val="24"/>
              </w:rPr>
              <w:t>Исполнитель</w:t>
            </w:r>
            <w:r w:rsidRPr="00A47CCF">
              <w:rPr>
                <w:sz w:val="24"/>
                <w:szCs w:val="24"/>
              </w:rPr>
              <w:t xml:space="preserve"> проекта </w:t>
            </w:r>
            <w:r w:rsidRPr="00A47CCF">
              <w:rPr>
                <w:spacing w:val="-6"/>
                <w:sz w:val="24"/>
                <w:szCs w:val="24"/>
                <w:lang w:val="en-US"/>
              </w:rPr>
              <w:t>AP</w:t>
            </w:r>
            <w:r w:rsidRPr="00A47CCF">
              <w:rPr>
                <w:spacing w:val="-6"/>
                <w:sz w:val="24"/>
                <w:szCs w:val="24"/>
              </w:rPr>
              <w:t>05130100 «</w:t>
            </w:r>
            <w:r w:rsidRPr="00A47CCF">
              <w:rPr>
                <w:sz w:val="24"/>
                <w:szCs w:val="24"/>
              </w:rPr>
              <w:t>Разработка технологий получения наноструктурированных оксидных полупроводников для широкого спектра применения»</w:t>
            </w:r>
            <w:r w:rsidRPr="00A47CCF">
              <w:rPr>
                <w:bCs/>
                <w:sz w:val="24"/>
                <w:szCs w:val="24"/>
              </w:rPr>
              <w:t xml:space="preserve"> </w:t>
            </w:r>
            <w:r w:rsidRPr="00A47CCF">
              <w:rPr>
                <w:sz w:val="24"/>
                <w:szCs w:val="24"/>
              </w:rPr>
              <w:t>2018-2020</w:t>
            </w:r>
            <w:r w:rsidR="00DC5FDF">
              <w:rPr>
                <w:sz w:val="24"/>
                <w:szCs w:val="24"/>
                <w:lang w:val="ru-RU"/>
              </w:rPr>
              <w:t xml:space="preserve"> </w:t>
            </w:r>
            <w:r w:rsidRPr="00A47CCF">
              <w:rPr>
                <w:sz w:val="24"/>
                <w:szCs w:val="24"/>
              </w:rPr>
              <w:t>гг.</w:t>
            </w:r>
          </w:p>
          <w:p w14:paraId="144B3010" w14:textId="00A9349F" w:rsidR="00A47CCF" w:rsidRPr="00A47CCF" w:rsidRDefault="00A47CCF" w:rsidP="00A47CCF">
            <w:pPr>
              <w:pStyle w:val="a6"/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324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A47CCF">
              <w:rPr>
                <w:b/>
                <w:color w:val="000000" w:themeColor="text1"/>
                <w:sz w:val="24"/>
                <w:szCs w:val="24"/>
              </w:rPr>
              <w:t>Исполнитель</w:t>
            </w:r>
            <w:r w:rsidRPr="00A47CCF">
              <w:rPr>
                <w:color w:val="000000" w:themeColor="text1"/>
                <w:sz w:val="24"/>
                <w:szCs w:val="24"/>
              </w:rPr>
              <w:t xml:space="preserve"> проекта </w:t>
            </w:r>
            <w:r w:rsidRPr="00A47CCF">
              <w:rPr>
                <w:color w:val="000000" w:themeColor="text1"/>
                <w:spacing w:val="-6"/>
                <w:sz w:val="24"/>
                <w:szCs w:val="24"/>
                <w:lang w:val="en-US"/>
              </w:rPr>
              <w:t>AP</w:t>
            </w:r>
            <w:r w:rsidRPr="00A47CCF">
              <w:rPr>
                <w:color w:val="000000" w:themeColor="text1"/>
                <w:sz w:val="24"/>
                <w:szCs w:val="24"/>
              </w:rPr>
              <w:t>19676535</w:t>
            </w:r>
            <w:r w:rsidRPr="00A47CCF">
              <w:rPr>
                <w:color w:val="000000" w:themeColor="text1"/>
                <w:spacing w:val="-6"/>
                <w:sz w:val="24"/>
                <w:szCs w:val="24"/>
              </w:rPr>
              <w:t xml:space="preserve"> «</w:t>
            </w:r>
            <w:r w:rsidRPr="00A47CCF">
              <w:rPr>
                <w:sz w:val="24"/>
                <w:szCs w:val="24"/>
              </w:rPr>
              <w:t xml:space="preserve">Гетерогенные полупроводниковые </w:t>
            </w:r>
            <w:proofErr w:type="spellStart"/>
            <w:r w:rsidRPr="00A47CCF">
              <w:rPr>
                <w:sz w:val="24"/>
                <w:szCs w:val="24"/>
              </w:rPr>
              <w:t>наноструктурированные</w:t>
            </w:r>
            <w:proofErr w:type="spellEnd"/>
            <w:r w:rsidRPr="00A47CCF">
              <w:rPr>
                <w:sz w:val="24"/>
                <w:szCs w:val="24"/>
              </w:rPr>
              <w:t xml:space="preserve"> материалы для электродов гибридных суперконденсаторов</w:t>
            </w:r>
            <w:r w:rsidRPr="00A47CCF">
              <w:rPr>
                <w:color w:val="000000" w:themeColor="text1"/>
                <w:sz w:val="24"/>
                <w:szCs w:val="24"/>
              </w:rPr>
              <w:t>»</w:t>
            </w:r>
            <w:r w:rsidRPr="00A47CCF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A47CCF">
              <w:rPr>
                <w:color w:val="000000" w:themeColor="text1"/>
                <w:sz w:val="24"/>
                <w:szCs w:val="24"/>
              </w:rPr>
              <w:t>2023-2025</w:t>
            </w:r>
            <w:r w:rsidR="00DC5FDF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47CCF">
              <w:rPr>
                <w:color w:val="000000" w:themeColor="text1"/>
                <w:sz w:val="24"/>
                <w:szCs w:val="24"/>
              </w:rPr>
              <w:t>гг.</w:t>
            </w:r>
          </w:p>
          <w:p w14:paraId="237FA431" w14:textId="76545EF2" w:rsidR="00A47CCF" w:rsidRPr="00A47CCF" w:rsidRDefault="00A47CCF" w:rsidP="00A47CCF">
            <w:pPr>
              <w:pStyle w:val="a6"/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324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A47CCF">
              <w:rPr>
                <w:b/>
                <w:color w:val="000000" w:themeColor="text1"/>
                <w:sz w:val="24"/>
                <w:szCs w:val="24"/>
              </w:rPr>
              <w:t>Исполнитель</w:t>
            </w:r>
            <w:r w:rsidRPr="00A47CCF">
              <w:rPr>
                <w:color w:val="000000" w:themeColor="text1"/>
                <w:sz w:val="24"/>
                <w:szCs w:val="24"/>
              </w:rPr>
              <w:t xml:space="preserve"> проекта (ВНС) AP23488976</w:t>
            </w:r>
            <w:r w:rsidRPr="00A47CCF">
              <w:rPr>
                <w:color w:val="000000" w:themeColor="text1"/>
                <w:spacing w:val="-6"/>
                <w:sz w:val="24"/>
                <w:szCs w:val="24"/>
              </w:rPr>
              <w:t xml:space="preserve"> «</w:t>
            </w:r>
            <w:r w:rsidRPr="00A47CCF">
              <w:rPr>
                <w:color w:val="000000" w:themeColor="text1"/>
                <w:sz w:val="24"/>
                <w:szCs w:val="24"/>
              </w:rPr>
              <w:t>Синтез функциональных электродов из наноструктурированных композитов на основе оксида кобальта для электрохимических накопителей энергии и создания суперконденсаторов»</w:t>
            </w:r>
            <w:r w:rsidRPr="00A47CCF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A47CCF">
              <w:rPr>
                <w:color w:val="000000" w:themeColor="text1"/>
                <w:sz w:val="24"/>
                <w:szCs w:val="24"/>
              </w:rPr>
              <w:t>2024-2026</w:t>
            </w:r>
            <w:r w:rsidR="00DC5FDF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47CCF">
              <w:rPr>
                <w:color w:val="000000" w:themeColor="text1"/>
                <w:sz w:val="24"/>
                <w:szCs w:val="24"/>
              </w:rPr>
              <w:t>гг.</w:t>
            </w:r>
          </w:p>
          <w:p w14:paraId="72CA9F20" w14:textId="1DCB6A0C" w:rsidR="00A47CCF" w:rsidRDefault="00A47CCF" w:rsidP="00A47CCF">
            <w:pPr>
              <w:pStyle w:val="a6"/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324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A47CCF">
              <w:rPr>
                <w:b/>
                <w:color w:val="000000" w:themeColor="text1"/>
                <w:sz w:val="24"/>
                <w:szCs w:val="24"/>
              </w:rPr>
              <w:t>Исполнитель</w:t>
            </w:r>
            <w:r w:rsidRPr="00A47CCF">
              <w:rPr>
                <w:color w:val="000000" w:themeColor="text1"/>
                <w:sz w:val="24"/>
                <w:szCs w:val="24"/>
              </w:rPr>
              <w:t xml:space="preserve"> проекта </w:t>
            </w:r>
            <w:r w:rsidRPr="00A47CCF">
              <w:rPr>
                <w:sz w:val="24"/>
                <w:szCs w:val="24"/>
                <w:shd w:val="clear" w:color="auto" w:fill="FFFFFF"/>
              </w:rPr>
              <w:t>AP23488569</w:t>
            </w:r>
            <w:r w:rsidRPr="00A47CCF">
              <w:rPr>
                <w:sz w:val="24"/>
                <w:szCs w:val="24"/>
              </w:rPr>
              <w:t xml:space="preserve"> «</w:t>
            </w:r>
            <w:r w:rsidRPr="00A47CCF">
              <w:rPr>
                <w:sz w:val="24"/>
                <w:szCs w:val="24"/>
                <w:shd w:val="clear" w:color="auto" w:fill="FFFFFF"/>
              </w:rPr>
              <w:t xml:space="preserve">Синтез гетерогенных полупроводниковых </w:t>
            </w:r>
            <w:proofErr w:type="spellStart"/>
            <w:r w:rsidRPr="00A47CCF">
              <w:rPr>
                <w:sz w:val="24"/>
                <w:szCs w:val="24"/>
                <w:shd w:val="clear" w:color="auto" w:fill="FFFFFF"/>
              </w:rPr>
              <w:t>металлоксидных</w:t>
            </w:r>
            <w:proofErr w:type="spellEnd"/>
            <w:r w:rsidRPr="00A47CCF">
              <w:rPr>
                <w:sz w:val="24"/>
                <w:szCs w:val="24"/>
                <w:shd w:val="clear" w:color="auto" w:fill="FFFFFF"/>
              </w:rPr>
              <w:t xml:space="preserve"> материалов, создание на их основе фотокатализаторов разложения воды и электрохимических сенсоров</w:t>
            </w:r>
            <w:r w:rsidRPr="00A47CCF">
              <w:rPr>
                <w:sz w:val="24"/>
                <w:szCs w:val="24"/>
              </w:rPr>
              <w:t xml:space="preserve">». </w:t>
            </w:r>
            <w:r w:rsidRPr="00A47CCF">
              <w:rPr>
                <w:color w:val="000000" w:themeColor="text1"/>
                <w:sz w:val="24"/>
                <w:szCs w:val="24"/>
              </w:rPr>
              <w:t>2024-2026</w:t>
            </w:r>
            <w:r w:rsidR="00DC5FDF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47CCF">
              <w:rPr>
                <w:color w:val="000000" w:themeColor="text1"/>
                <w:sz w:val="24"/>
                <w:szCs w:val="24"/>
              </w:rPr>
              <w:t>гг.</w:t>
            </w:r>
          </w:p>
          <w:p w14:paraId="01451682" w14:textId="1FAFFE3E" w:rsidR="00FB0689" w:rsidRPr="00967BB9" w:rsidRDefault="00CF4B4D" w:rsidP="00CF4B4D">
            <w:pPr>
              <w:pStyle w:val="a6"/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324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И</w:t>
            </w:r>
            <w:proofErr w:type="spellStart"/>
            <w:r w:rsidRPr="00A47CCF">
              <w:rPr>
                <w:b/>
                <w:color w:val="000000" w:themeColor="text1"/>
                <w:sz w:val="24"/>
                <w:szCs w:val="24"/>
              </w:rPr>
              <w:t>сполнитель</w:t>
            </w:r>
            <w:proofErr w:type="spellEnd"/>
            <w:r w:rsidRPr="00A47CCF">
              <w:rPr>
                <w:color w:val="000000" w:themeColor="text1"/>
                <w:sz w:val="24"/>
                <w:szCs w:val="24"/>
              </w:rPr>
              <w:t xml:space="preserve"> проекта </w:t>
            </w:r>
            <w:r w:rsidRPr="00CF4B4D">
              <w:rPr>
                <w:sz w:val="24"/>
                <w:szCs w:val="24"/>
                <w:shd w:val="clear" w:color="auto" w:fill="FFFFFF"/>
              </w:rPr>
              <w:t>«Разработка методов получения тонких плёнок оксида цинка для солнечной энергетики». 2013-2015</w:t>
            </w:r>
            <w:r w:rsidR="00DC5FDF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CF4B4D">
              <w:rPr>
                <w:sz w:val="24"/>
                <w:szCs w:val="24"/>
                <w:shd w:val="clear" w:color="auto" w:fill="FFFFFF"/>
              </w:rPr>
              <w:t>гг.</w:t>
            </w:r>
          </w:p>
          <w:p w14:paraId="1E272C3D" w14:textId="6200F1BA" w:rsidR="00967BB9" w:rsidRPr="00967BB9" w:rsidRDefault="00967BB9" w:rsidP="00F436E7">
            <w:pPr>
              <w:widowControl/>
              <w:shd w:val="clear" w:color="auto" w:fill="FFFFFF"/>
              <w:tabs>
                <w:tab w:val="left" w:pos="324"/>
              </w:tabs>
              <w:autoSpaceDE/>
              <w:autoSpaceDN/>
              <w:ind w:firstLine="457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967BB9">
              <w:rPr>
                <w:b/>
                <w:bCs/>
                <w:color w:val="000000" w:themeColor="text1"/>
                <w:sz w:val="24"/>
                <w:szCs w:val="24"/>
              </w:rPr>
              <w:t xml:space="preserve">3 акта внедрения </w:t>
            </w:r>
            <w:r w:rsidRPr="00155F46">
              <w:rPr>
                <w:b/>
                <w:bCs/>
                <w:color w:val="000000" w:themeColor="text1"/>
                <w:sz w:val="24"/>
                <w:szCs w:val="24"/>
              </w:rPr>
              <w:t>результатов НИР в учебный процесс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 (2021</w:t>
            </w:r>
            <w:r w:rsidR="00DC5FDF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>г., 2022</w:t>
            </w:r>
            <w:r w:rsidR="00DC5FDF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>г., 2025</w:t>
            </w:r>
            <w:r w:rsidR="00DC5FDF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>г.)</w:t>
            </w:r>
          </w:p>
          <w:p w14:paraId="2695594A" w14:textId="4FAC8CA5" w:rsidR="00A47CCF" w:rsidRPr="00A47CCF" w:rsidRDefault="003F3226" w:rsidP="00F436E7">
            <w:pPr>
              <w:shd w:val="clear" w:color="auto" w:fill="FFFFFF"/>
              <w:tabs>
                <w:tab w:val="left" w:pos="324"/>
                <w:tab w:val="left" w:pos="567"/>
              </w:tabs>
              <w:ind w:firstLine="316"/>
              <w:jc w:val="both"/>
              <w:rPr>
                <w:b/>
                <w:bCs/>
                <w:sz w:val="24"/>
                <w:szCs w:val="24"/>
              </w:rPr>
            </w:pPr>
            <w:r w:rsidRPr="003F3226">
              <w:rPr>
                <w:b/>
                <w:bCs/>
                <w:sz w:val="24"/>
                <w:szCs w:val="24"/>
              </w:rPr>
              <w:t>Государственные награды, поощрения, грамоты и т.п.:</w:t>
            </w:r>
          </w:p>
          <w:p w14:paraId="4A8F3490" w14:textId="475A86B2" w:rsidR="00A47CCF" w:rsidRPr="00A47CCF" w:rsidRDefault="00A47CCF" w:rsidP="00A47CCF">
            <w:pPr>
              <w:pStyle w:val="a6"/>
              <w:widowControl/>
              <w:numPr>
                <w:ilvl w:val="0"/>
                <w:numId w:val="3"/>
              </w:numPr>
              <w:shd w:val="clear" w:color="auto" w:fill="FFFFFF"/>
              <w:tabs>
                <w:tab w:val="left" w:pos="324"/>
                <w:tab w:val="left" w:pos="567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iCs/>
                <w:spacing w:val="-2"/>
                <w:sz w:val="24"/>
                <w:szCs w:val="24"/>
              </w:rPr>
            </w:pPr>
            <w:r w:rsidRPr="00A47CCF">
              <w:rPr>
                <w:sz w:val="24"/>
                <w:szCs w:val="24"/>
              </w:rPr>
              <w:t>Золотая медаль за вклад в развитие науки и образования НАО «</w:t>
            </w:r>
            <w:proofErr w:type="spellStart"/>
            <w:r w:rsidRPr="00A47CCF">
              <w:rPr>
                <w:sz w:val="24"/>
                <w:szCs w:val="24"/>
              </w:rPr>
              <w:t>КазНИТУ</w:t>
            </w:r>
            <w:proofErr w:type="spellEnd"/>
            <w:r w:rsidRPr="00A47CCF">
              <w:rPr>
                <w:sz w:val="24"/>
                <w:szCs w:val="24"/>
              </w:rPr>
              <w:t xml:space="preserve"> имени К.И. Сатпаева», удостоверение № 00164, 2022</w:t>
            </w:r>
            <w:r w:rsidR="00DC5FDF">
              <w:rPr>
                <w:sz w:val="24"/>
                <w:szCs w:val="24"/>
                <w:lang w:val="ru-RU"/>
              </w:rPr>
              <w:t xml:space="preserve"> </w:t>
            </w:r>
            <w:r w:rsidRPr="00A47CCF">
              <w:rPr>
                <w:sz w:val="24"/>
                <w:szCs w:val="24"/>
              </w:rPr>
              <w:t>г.</w:t>
            </w:r>
          </w:p>
          <w:p w14:paraId="0EA5DBCB" w14:textId="77777777" w:rsidR="007D7B85" w:rsidRPr="00153FC5" w:rsidRDefault="00A47CCF" w:rsidP="00A47CCF">
            <w:pPr>
              <w:pStyle w:val="a6"/>
              <w:widowControl/>
              <w:numPr>
                <w:ilvl w:val="0"/>
                <w:numId w:val="3"/>
              </w:numPr>
              <w:shd w:val="clear" w:color="auto" w:fill="FFFFFF"/>
              <w:tabs>
                <w:tab w:val="left" w:pos="324"/>
                <w:tab w:val="left" w:pos="567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iCs/>
                <w:spacing w:val="-2"/>
                <w:sz w:val="24"/>
                <w:szCs w:val="24"/>
              </w:rPr>
            </w:pPr>
            <w:r w:rsidRPr="00A47CCF">
              <w:rPr>
                <w:color w:val="474747"/>
                <w:sz w:val="24"/>
                <w:szCs w:val="24"/>
                <w:shd w:val="clear" w:color="auto" w:fill="FFFFFF"/>
              </w:rPr>
              <w:t>"</w:t>
            </w:r>
            <w:proofErr w:type="spellStart"/>
            <w:r w:rsidRPr="00A47CCF">
              <w:rPr>
                <w:rStyle w:val="aa"/>
                <w:sz w:val="24"/>
                <w:szCs w:val="24"/>
                <w:shd w:val="clear" w:color="auto" w:fill="FFFFFF"/>
              </w:rPr>
              <w:t>Ғылым</w:t>
            </w:r>
            <w:proofErr w:type="spellEnd"/>
            <w:r w:rsidRPr="00A47CCF">
              <w:rPr>
                <w:rStyle w:val="a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47CCF">
              <w:rPr>
                <w:rStyle w:val="aa"/>
                <w:sz w:val="24"/>
                <w:szCs w:val="24"/>
                <w:shd w:val="clear" w:color="auto" w:fill="FFFFFF"/>
              </w:rPr>
              <w:t>және</w:t>
            </w:r>
            <w:proofErr w:type="spellEnd"/>
            <w:r w:rsidRPr="00A47CCF">
              <w:rPr>
                <w:rStyle w:val="a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47CCF">
              <w:rPr>
                <w:rStyle w:val="aa"/>
                <w:sz w:val="24"/>
                <w:szCs w:val="24"/>
                <w:shd w:val="clear" w:color="auto" w:fill="FFFFFF"/>
              </w:rPr>
              <w:t>жоғары</w:t>
            </w:r>
            <w:proofErr w:type="spellEnd"/>
            <w:r w:rsidRPr="00A47CCF">
              <w:rPr>
                <w:rStyle w:val="a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47CCF">
              <w:rPr>
                <w:rStyle w:val="aa"/>
                <w:sz w:val="24"/>
                <w:szCs w:val="24"/>
                <w:shd w:val="clear" w:color="auto" w:fill="FFFFFF"/>
              </w:rPr>
              <w:t>білім</w:t>
            </w:r>
            <w:proofErr w:type="spellEnd"/>
            <w:r w:rsidRPr="00A47CCF">
              <w:rPr>
                <w:rStyle w:val="a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47CCF">
              <w:rPr>
                <w:rStyle w:val="aa"/>
                <w:sz w:val="24"/>
                <w:szCs w:val="24"/>
                <w:shd w:val="clear" w:color="auto" w:fill="FFFFFF"/>
              </w:rPr>
              <w:t>министрлігінің</w:t>
            </w:r>
            <w:proofErr w:type="spellEnd"/>
            <w:r w:rsidRPr="00A47CCF">
              <w:rPr>
                <w:rStyle w:val="aa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47CCF">
              <w:rPr>
                <w:rStyle w:val="aa"/>
                <w:sz w:val="24"/>
                <w:szCs w:val="24"/>
                <w:shd w:val="clear" w:color="auto" w:fill="FFFFFF"/>
              </w:rPr>
              <w:t>Алғысы</w:t>
            </w:r>
            <w:proofErr w:type="spellEnd"/>
            <w:r w:rsidRPr="00A47CCF">
              <w:rPr>
                <w:color w:val="474747"/>
                <w:sz w:val="24"/>
                <w:szCs w:val="24"/>
                <w:shd w:val="clear" w:color="auto" w:fill="FFFFFF"/>
              </w:rPr>
              <w:t xml:space="preserve">" </w:t>
            </w:r>
            <w:r w:rsidRPr="00A47CCF">
              <w:rPr>
                <w:sz w:val="24"/>
                <w:szCs w:val="24"/>
                <w:shd w:val="clear" w:color="auto" w:fill="FFFFFF"/>
              </w:rPr>
              <w:t>11.04.2025 г.</w:t>
            </w:r>
          </w:p>
          <w:p w14:paraId="43346F4A" w14:textId="299C81EA" w:rsidR="00F436E7" w:rsidRPr="00F436E7" w:rsidRDefault="00153FC5" w:rsidP="003F3226">
            <w:pPr>
              <w:pStyle w:val="a6"/>
              <w:widowControl/>
              <w:numPr>
                <w:ilvl w:val="0"/>
                <w:numId w:val="3"/>
              </w:numPr>
              <w:shd w:val="clear" w:color="auto" w:fill="FFFFFF"/>
              <w:tabs>
                <w:tab w:val="left" w:pos="324"/>
                <w:tab w:val="left" w:pos="567"/>
              </w:tabs>
              <w:autoSpaceDE/>
              <w:autoSpaceDN/>
              <w:spacing w:before="0"/>
              <w:ind w:left="0" w:firstLine="0"/>
              <w:contextualSpacing/>
              <w:jc w:val="both"/>
              <w:rPr>
                <w:iCs/>
                <w:spacing w:val="-2"/>
                <w:sz w:val="16"/>
                <w:szCs w:val="16"/>
              </w:rPr>
            </w:pPr>
            <w:r w:rsidRPr="00153FC5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Лучший научный работник, 2025</w:t>
            </w:r>
            <w:r w:rsidR="00DC5FDF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153FC5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г.</w:t>
            </w:r>
          </w:p>
        </w:tc>
      </w:tr>
    </w:tbl>
    <w:p w14:paraId="2E026796" w14:textId="57F7B496" w:rsidR="00A47CCF" w:rsidRDefault="00A47CCF" w:rsidP="007D7B85">
      <w:pPr>
        <w:jc w:val="both"/>
        <w:rPr>
          <w:sz w:val="24"/>
          <w:szCs w:val="24"/>
        </w:rPr>
      </w:pPr>
    </w:p>
    <w:p w14:paraId="122ABE07" w14:textId="77777777" w:rsidR="00633EF2" w:rsidRPr="00633EF2" w:rsidRDefault="00FB0689" w:rsidP="00DC5FDF">
      <w:pPr>
        <w:jc w:val="both"/>
        <w:rPr>
          <w:b/>
          <w:bCs/>
          <w:sz w:val="24"/>
          <w:szCs w:val="24"/>
        </w:rPr>
      </w:pPr>
      <w:r w:rsidRPr="00633EF2">
        <w:rPr>
          <w:b/>
          <w:bCs/>
          <w:sz w:val="24"/>
          <w:szCs w:val="24"/>
        </w:rPr>
        <w:t xml:space="preserve">Директор института энергетики </w:t>
      </w:r>
    </w:p>
    <w:p w14:paraId="0CC8D84E" w14:textId="6B5E016A" w:rsidR="00633EF2" w:rsidRDefault="00FB0689">
      <w:pPr>
        <w:jc w:val="both"/>
        <w:rPr>
          <w:b/>
          <w:sz w:val="24"/>
          <w:szCs w:val="24"/>
          <w:lang w:val="kk-KZ"/>
        </w:rPr>
      </w:pPr>
      <w:r w:rsidRPr="00633EF2">
        <w:rPr>
          <w:b/>
          <w:bCs/>
          <w:sz w:val="24"/>
          <w:szCs w:val="24"/>
        </w:rPr>
        <w:t>и машиностроения</w:t>
      </w:r>
      <w:r w:rsidR="00B7332A" w:rsidRPr="00633EF2">
        <w:rPr>
          <w:b/>
          <w:bCs/>
          <w:sz w:val="24"/>
          <w:szCs w:val="24"/>
          <w:lang w:val="kk-KZ"/>
        </w:rPr>
        <w:t xml:space="preserve">  </w:t>
      </w:r>
      <w:r w:rsidR="00B7332A">
        <w:rPr>
          <w:b/>
          <w:sz w:val="24"/>
          <w:szCs w:val="24"/>
          <w:lang w:val="kk-KZ"/>
        </w:rPr>
        <w:t xml:space="preserve">                             </w:t>
      </w:r>
      <w:r w:rsidR="00F436E7">
        <w:rPr>
          <w:b/>
          <w:sz w:val="24"/>
          <w:szCs w:val="24"/>
          <w:lang w:val="kk-KZ"/>
        </w:rPr>
        <w:t xml:space="preserve">      </w:t>
      </w:r>
      <w:r w:rsidR="00633EF2">
        <w:rPr>
          <w:b/>
          <w:sz w:val="24"/>
          <w:szCs w:val="24"/>
          <w:lang w:val="kk-KZ"/>
        </w:rPr>
        <w:t xml:space="preserve">                                             </w:t>
      </w:r>
      <w:r w:rsidR="00B7332A">
        <w:rPr>
          <w:b/>
          <w:sz w:val="24"/>
          <w:szCs w:val="24"/>
          <w:lang w:val="kk-KZ"/>
        </w:rPr>
        <w:t xml:space="preserve">  </w:t>
      </w:r>
      <w:r w:rsidR="00220CA7">
        <w:rPr>
          <w:b/>
          <w:sz w:val="24"/>
          <w:szCs w:val="24"/>
          <w:lang w:val="kk-KZ"/>
        </w:rPr>
        <w:t xml:space="preserve">     </w:t>
      </w:r>
      <w:r w:rsidR="00633EF2">
        <w:rPr>
          <w:b/>
          <w:sz w:val="24"/>
          <w:szCs w:val="24"/>
          <w:lang w:val="kk-KZ"/>
        </w:rPr>
        <w:t xml:space="preserve">К.К. </w:t>
      </w:r>
      <w:r>
        <w:rPr>
          <w:b/>
          <w:sz w:val="24"/>
          <w:szCs w:val="24"/>
          <w:lang w:val="kk-KZ"/>
        </w:rPr>
        <w:t xml:space="preserve">Елемесов </w:t>
      </w:r>
    </w:p>
    <w:sectPr w:rsidR="00633E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14395"/>
    <w:multiLevelType w:val="hybridMultilevel"/>
    <w:tmpl w:val="337C93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8E65B5"/>
    <w:multiLevelType w:val="hybridMultilevel"/>
    <w:tmpl w:val="3B327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2F1D29"/>
    <w:multiLevelType w:val="hybridMultilevel"/>
    <w:tmpl w:val="572A6A16"/>
    <w:lvl w:ilvl="0" w:tplc="4D9CB88E">
      <w:start w:val="1"/>
      <w:numFmt w:val="bullet"/>
      <w:lvlText w:val=""/>
      <w:lvlJc w:val="left"/>
      <w:pPr>
        <w:ind w:left="1440" w:hanging="360"/>
      </w:pPr>
      <w:rPr>
        <w:rFonts w:ascii="Symbol" w:hAnsi="Symbol" w:cs="Aria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707"/>
    <w:rsid w:val="00066798"/>
    <w:rsid w:val="00084E01"/>
    <w:rsid w:val="00100E42"/>
    <w:rsid w:val="00153FC5"/>
    <w:rsid w:val="001F0DC6"/>
    <w:rsid w:val="001F40B9"/>
    <w:rsid w:val="00220CA7"/>
    <w:rsid w:val="002B1CC7"/>
    <w:rsid w:val="0032545E"/>
    <w:rsid w:val="00362B33"/>
    <w:rsid w:val="003661D7"/>
    <w:rsid w:val="003F3226"/>
    <w:rsid w:val="00471779"/>
    <w:rsid w:val="004A4652"/>
    <w:rsid w:val="005178E3"/>
    <w:rsid w:val="005537B3"/>
    <w:rsid w:val="00554354"/>
    <w:rsid w:val="005D1AA7"/>
    <w:rsid w:val="006168DB"/>
    <w:rsid w:val="00633EF2"/>
    <w:rsid w:val="006539EB"/>
    <w:rsid w:val="00662350"/>
    <w:rsid w:val="00683E6B"/>
    <w:rsid w:val="006F23F0"/>
    <w:rsid w:val="00793707"/>
    <w:rsid w:val="007948DA"/>
    <w:rsid w:val="007D7B85"/>
    <w:rsid w:val="008F0B81"/>
    <w:rsid w:val="00967BB9"/>
    <w:rsid w:val="00A0222D"/>
    <w:rsid w:val="00A03F7A"/>
    <w:rsid w:val="00A47CCF"/>
    <w:rsid w:val="00AD14FA"/>
    <w:rsid w:val="00B23AF8"/>
    <w:rsid w:val="00B36B0D"/>
    <w:rsid w:val="00B7332A"/>
    <w:rsid w:val="00BF3108"/>
    <w:rsid w:val="00BF7A1E"/>
    <w:rsid w:val="00CF4B4D"/>
    <w:rsid w:val="00D13D49"/>
    <w:rsid w:val="00D26C4C"/>
    <w:rsid w:val="00D67142"/>
    <w:rsid w:val="00D85D6C"/>
    <w:rsid w:val="00DC5FDF"/>
    <w:rsid w:val="00DE3DE1"/>
    <w:rsid w:val="00EA500F"/>
    <w:rsid w:val="00EC1F08"/>
    <w:rsid w:val="00F436E7"/>
    <w:rsid w:val="00FB0689"/>
    <w:rsid w:val="00FC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50800"/>
  <w15:chartTrackingRefBased/>
  <w15:docId w15:val="{35297608-667C-4107-B0E7-88869F541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D7B8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D7B85"/>
    <w:pPr>
      <w:spacing w:before="1"/>
      <w:ind w:left="160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D7B85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7D7B85"/>
    <w:pPr>
      <w:ind w:left="160"/>
      <w:outlineLvl w:val="1"/>
    </w:pPr>
    <w:rPr>
      <w:b/>
      <w:bCs/>
      <w:sz w:val="30"/>
      <w:szCs w:val="30"/>
    </w:rPr>
  </w:style>
  <w:style w:type="table" w:styleId="a5">
    <w:name w:val="Table Grid"/>
    <w:basedOn w:val="a1"/>
    <w:uiPriority w:val="39"/>
    <w:rsid w:val="007D7B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7D7B85"/>
  </w:style>
  <w:style w:type="paragraph" w:styleId="a6">
    <w:name w:val="List Paragraph"/>
    <w:basedOn w:val="a"/>
    <w:link w:val="a7"/>
    <w:uiPriority w:val="34"/>
    <w:qFormat/>
    <w:rsid w:val="007D7B85"/>
    <w:pPr>
      <w:spacing w:before="1"/>
      <w:ind w:left="160" w:hanging="304"/>
    </w:pPr>
    <w:rPr>
      <w:sz w:val="20"/>
      <w:szCs w:val="20"/>
      <w:lang w:val="x-none" w:eastAsia="x-none"/>
    </w:rPr>
  </w:style>
  <w:style w:type="character" w:customStyle="1" w:styleId="a7">
    <w:name w:val="Абзац списка Знак"/>
    <w:link w:val="a6"/>
    <w:uiPriority w:val="34"/>
    <w:rsid w:val="007D7B85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8">
    <w:name w:val="Balloon Text"/>
    <w:basedOn w:val="a"/>
    <w:link w:val="a9"/>
    <w:uiPriority w:val="99"/>
    <w:semiHidden/>
    <w:unhideWhenUsed/>
    <w:rsid w:val="006F23F0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F23F0"/>
    <w:rPr>
      <w:rFonts w:ascii="Segoe UI" w:eastAsia="Times New Roman" w:hAnsi="Segoe UI" w:cs="Segoe UI"/>
      <w:sz w:val="18"/>
      <w:szCs w:val="18"/>
    </w:rPr>
  </w:style>
  <w:style w:type="character" w:styleId="aa">
    <w:name w:val="Emphasis"/>
    <w:basedOn w:val="a0"/>
    <w:uiPriority w:val="20"/>
    <w:qFormat/>
    <w:rsid w:val="00A47CCF"/>
    <w:rPr>
      <w:i/>
      <w:iCs/>
    </w:rPr>
  </w:style>
  <w:style w:type="paragraph" w:styleId="ab">
    <w:name w:val="Normal (Web)"/>
    <w:basedOn w:val="a"/>
    <w:uiPriority w:val="99"/>
    <w:unhideWhenUsed/>
    <w:rsid w:val="00B23AF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57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915</Words>
  <Characters>5220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Gulziya Burshukova</dc:creator>
  <cp:keywords/>
  <dc:description/>
  <cp:lastModifiedBy>Gritsenko</cp:lastModifiedBy>
  <cp:revision>24</cp:revision>
  <cp:lastPrinted>2021-11-12T04:05:00Z</cp:lastPrinted>
  <dcterms:created xsi:type="dcterms:W3CDTF">2025-08-25T04:56:00Z</dcterms:created>
  <dcterms:modified xsi:type="dcterms:W3CDTF">2026-04-21T06:16:00Z</dcterms:modified>
</cp:coreProperties>
</file>